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2D8DA" w14:textId="30DE85BF" w:rsidR="00583E0C" w:rsidRDefault="002C1D59" w:rsidP="00727D8D">
      <w:pPr>
        <w:pStyle w:val="Heading1"/>
        <w:spacing w:before="120"/>
        <w:jc w:val="center"/>
        <w:rPr>
          <w:rFonts w:ascii="Times New Roman" w:hAnsi="Times New Roman"/>
          <w:sz w:val="30"/>
          <w:szCs w:val="30"/>
        </w:rPr>
      </w:pPr>
      <w:r>
        <w:rPr>
          <w:rFonts w:ascii="Times New Roman" w:hAnsi="Times New Roman"/>
          <w:sz w:val="30"/>
          <w:szCs w:val="30"/>
        </w:rPr>
        <w:t>GIẤY ỦY QUYỀN</w:t>
      </w:r>
    </w:p>
    <w:p w14:paraId="138B1719" w14:textId="2B12B9E7" w:rsidR="00116AC5" w:rsidRPr="00116AC5" w:rsidRDefault="00116AC5" w:rsidP="00116AC5">
      <w:pPr>
        <w:jc w:val="center"/>
        <w:rPr>
          <w:b/>
          <w:bCs/>
          <w:i/>
          <w:iCs/>
        </w:rPr>
      </w:pPr>
      <w:r w:rsidRPr="00116AC5">
        <w:rPr>
          <w:b/>
          <w:bCs/>
          <w:i/>
          <w:iCs/>
        </w:rPr>
        <w:t>POWER OF ATTORNEY</w:t>
      </w:r>
    </w:p>
    <w:p w14:paraId="0E8606C7" w14:textId="78C58FDE" w:rsidR="00583E0C" w:rsidRPr="00116AC5" w:rsidRDefault="00CB0778" w:rsidP="00C14157">
      <w:pPr>
        <w:spacing w:before="80"/>
        <w:jc w:val="center"/>
        <w:rPr>
          <w:rFonts w:ascii="Times New Roman" w:hAnsi="Times New Roman"/>
          <w:b/>
          <w:i/>
          <w:sz w:val="26"/>
          <w:szCs w:val="26"/>
        </w:rPr>
      </w:pPr>
      <w:r w:rsidRPr="00116AC5">
        <w:rPr>
          <w:rFonts w:ascii="Times New Roman" w:hAnsi="Times New Roman"/>
          <w:b/>
          <w:i/>
          <w:sz w:val="26"/>
          <w:szCs w:val="26"/>
        </w:rPr>
        <w:t xml:space="preserve">V/v: </w:t>
      </w:r>
      <w:proofErr w:type="spellStart"/>
      <w:r w:rsidRPr="00116AC5">
        <w:rPr>
          <w:rFonts w:ascii="Times New Roman" w:hAnsi="Times New Roman"/>
          <w:b/>
          <w:i/>
          <w:sz w:val="26"/>
          <w:szCs w:val="26"/>
        </w:rPr>
        <w:t>Biểu</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quyết</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lấy</w:t>
      </w:r>
      <w:proofErr w:type="spellEnd"/>
      <w:r w:rsidRPr="00116AC5">
        <w:rPr>
          <w:rFonts w:ascii="Times New Roman" w:hAnsi="Times New Roman"/>
          <w:b/>
          <w:i/>
          <w:sz w:val="26"/>
          <w:szCs w:val="26"/>
        </w:rPr>
        <w:t xml:space="preserve"> ý </w:t>
      </w:r>
      <w:proofErr w:type="spellStart"/>
      <w:r w:rsidRPr="00116AC5">
        <w:rPr>
          <w:rFonts w:ascii="Times New Roman" w:hAnsi="Times New Roman"/>
          <w:b/>
          <w:i/>
          <w:sz w:val="26"/>
          <w:szCs w:val="26"/>
        </w:rPr>
        <w:t>kiến</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Cổ</w:t>
      </w:r>
      <w:proofErr w:type="spellEnd"/>
      <w:r w:rsidRPr="00116AC5">
        <w:rPr>
          <w:rFonts w:ascii="Times New Roman" w:hAnsi="Times New Roman"/>
          <w:b/>
          <w:i/>
          <w:sz w:val="26"/>
          <w:szCs w:val="26"/>
        </w:rPr>
        <w:t xml:space="preserve"> Đông </w:t>
      </w:r>
      <w:proofErr w:type="spellStart"/>
      <w:r w:rsidRPr="00116AC5">
        <w:rPr>
          <w:rFonts w:ascii="Times New Roman" w:hAnsi="Times New Roman"/>
          <w:b/>
          <w:i/>
          <w:sz w:val="26"/>
          <w:szCs w:val="26"/>
        </w:rPr>
        <w:t>bằng</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văn</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bản</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để</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thông</w:t>
      </w:r>
      <w:proofErr w:type="spellEnd"/>
      <w:r w:rsidRPr="00116AC5">
        <w:rPr>
          <w:rFonts w:ascii="Times New Roman" w:hAnsi="Times New Roman"/>
          <w:b/>
          <w:i/>
          <w:sz w:val="26"/>
          <w:szCs w:val="26"/>
        </w:rPr>
        <w:t xml:space="preserve"> qua </w:t>
      </w:r>
      <w:proofErr w:type="spellStart"/>
      <w:r w:rsidRPr="00116AC5">
        <w:rPr>
          <w:rFonts w:ascii="Times New Roman" w:hAnsi="Times New Roman"/>
          <w:b/>
          <w:i/>
          <w:sz w:val="26"/>
          <w:szCs w:val="26"/>
        </w:rPr>
        <w:t>quyết</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định</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của</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Đại</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hội</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đồng</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cổ</w:t>
      </w:r>
      <w:proofErr w:type="spellEnd"/>
      <w:r w:rsidRPr="00116AC5">
        <w:rPr>
          <w:rFonts w:ascii="Times New Roman" w:hAnsi="Times New Roman"/>
          <w:b/>
          <w:i/>
          <w:sz w:val="26"/>
          <w:szCs w:val="26"/>
        </w:rPr>
        <w:t xml:space="preserve"> </w:t>
      </w:r>
      <w:proofErr w:type="spellStart"/>
      <w:r w:rsidRPr="00116AC5">
        <w:rPr>
          <w:rFonts w:ascii="Times New Roman" w:hAnsi="Times New Roman"/>
          <w:b/>
          <w:i/>
          <w:sz w:val="26"/>
          <w:szCs w:val="26"/>
        </w:rPr>
        <w:t>đông</w:t>
      </w:r>
      <w:proofErr w:type="spellEnd"/>
      <w:r w:rsidRPr="00116AC5">
        <w:rPr>
          <w:rFonts w:ascii="Times New Roman" w:hAnsi="Times New Roman"/>
          <w:b/>
          <w:i/>
          <w:sz w:val="26"/>
          <w:szCs w:val="26"/>
        </w:rPr>
        <w:t xml:space="preserve"> (“ĐHĐCĐ”)</w:t>
      </w:r>
    </w:p>
    <w:p w14:paraId="6CAE4AEB" w14:textId="15BF4C8E" w:rsidR="00116AC5" w:rsidRPr="00116AC5" w:rsidRDefault="00116AC5" w:rsidP="00C14157">
      <w:pPr>
        <w:spacing w:before="80"/>
        <w:jc w:val="center"/>
        <w:rPr>
          <w:rFonts w:ascii="Times New Roman" w:hAnsi="Times New Roman"/>
          <w:b/>
          <w:i/>
          <w:sz w:val="26"/>
          <w:szCs w:val="26"/>
        </w:rPr>
      </w:pPr>
      <w:r w:rsidRPr="00116AC5">
        <w:rPr>
          <w:rFonts w:ascii="Times New Roman" w:hAnsi="Times New Roman"/>
          <w:b/>
          <w:i/>
          <w:sz w:val="26"/>
          <w:szCs w:val="26"/>
        </w:rPr>
        <w:t>Re: Voting on the Collection of Shareholders’ Opinions in Writing to Approve the Resolutions of the General Meeting of Shareholders (“GMS”)</w:t>
      </w:r>
    </w:p>
    <w:p w14:paraId="46BEC321" w14:textId="77777777" w:rsidR="00583E0C" w:rsidRPr="00D45F8D" w:rsidRDefault="00583E0C" w:rsidP="00D45F8D">
      <w:pPr>
        <w:jc w:val="center"/>
        <w:rPr>
          <w:rFonts w:ascii="Times New Roman" w:hAnsi="Times New Roman"/>
          <w:b/>
          <w:sz w:val="16"/>
          <w:szCs w:val="16"/>
        </w:rPr>
      </w:pPr>
    </w:p>
    <w:tbl>
      <w:tblPr>
        <w:tblW w:w="10364" w:type="dxa"/>
        <w:tblInd w:w="-289" w:type="dxa"/>
        <w:tblLayout w:type="fixed"/>
        <w:tblLook w:val="01E0" w:firstRow="1" w:lastRow="1" w:firstColumn="1" w:lastColumn="1" w:noHBand="0" w:noVBand="0"/>
      </w:tblPr>
      <w:tblGrid>
        <w:gridCol w:w="10364"/>
      </w:tblGrid>
      <w:tr w:rsidR="00583E0C" w:rsidRPr="00A12789" w14:paraId="73A5EF22" w14:textId="77777777" w:rsidTr="00A902CB">
        <w:trPr>
          <w:trHeight w:val="458"/>
        </w:trPr>
        <w:tc>
          <w:tcPr>
            <w:tcW w:w="10364" w:type="dxa"/>
          </w:tcPr>
          <w:p w14:paraId="198816F3" w14:textId="77777777" w:rsidR="00583E0C" w:rsidRDefault="00583E0C" w:rsidP="00116AC5">
            <w:pPr>
              <w:spacing w:before="120"/>
              <w:jc w:val="center"/>
              <w:rPr>
                <w:rFonts w:ascii="Times New Roman" w:hAnsi="Times New Roman"/>
                <w:b/>
              </w:rPr>
            </w:pPr>
            <w:proofErr w:type="spellStart"/>
            <w:r w:rsidRPr="00A12789">
              <w:rPr>
                <w:rFonts w:ascii="Times New Roman" w:hAnsi="Times New Roman"/>
                <w:b/>
                <w:u w:val="single"/>
              </w:rPr>
              <w:t>Kính</w:t>
            </w:r>
            <w:proofErr w:type="spellEnd"/>
            <w:r w:rsidRPr="00A12789">
              <w:rPr>
                <w:rFonts w:ascii="Times New Roman" w:hAnsi="Times New Roman"/>
                <w:b/>
                <w:u w:val="single"/>
              </w:rPr>
              <w:t xml:space="preserve"> </w:t>
            </w:r>
            <w:proofErr w:type="spellStart"/>
            <w:r w:rsidRPr="00A12789">
              <w:rPr>
                <w:rFonts w:ascii="Times New Roman" w:hAnsi="Times New Roman"/>
                <w:b/>
                <w:u w:val="single"/>
              </w:rPr>
              <w:t>gửi</w:t>
            </w:r>
            <w:proofErr w:type="spellEnd"/>
            <w:r w:rsidRPr="00A12789">
              <w:rPr>
                <w:rFonts w:ascii="Times New Roman" w:hAnsi="Times New Roman"/>
                <w:b/>
              </w:rPr>
              <w:t>:</w:t>
            </w:r>
            <w:r w:rsidR="00824C2B">
              <w:rPr>
                <w:rFonts w:ascii="Times New Roman" w:hAnsi="Times New Roman"/>
                <w:b/>
              </w:rPr>
              <w:t xml:space="preserve"> </w:t>
            </w:r>
            <w:proofErr w:type="spellStart"/>
            <w:r w:rsidR="00E81CD4">
              <w:rPr>
                <w:rFonts w:ascii="Times New Roman" w:hAnsi="Times New Roman"/>
                <w:b/>
              </w:rPr>
              <w:t>Hội</w:t>
            </w:r>
            <w:proofErr w:type="spellEnd"/>
            <w:r w:rsidR="00E81CD4">
              <w:rPr>
                <w:rFonts w:ascii="Times New Roman" w:hAnsi="Times New Roman"/>
                <w:b/>
              </w:rPr>
              <w:t xml:space="preserve"> </w:t>
            </w:r>
            <w:proofErr w:type="spellStart"/>
            <w:r w:rsidR="00E81CD4">
              <w:rPr>
                <w:rFonts w:ascii="Times New Roman" w:hAnsi="Times New Roman"/>
                <w:b/>
              </w:rPr>
              <w:t>đồng</w:t>
            </w:r>
            <w:proofErr w:type="spellEnd"/>
            <w:r w:rsidR="00E81CD4">
              <w:rPr>
                <w:rFonts w:ascii="Times New Roman" w:hAnsi="Times New Roman"/>
                <w:b/>
              </w:rPr>
              <w:t xml:space="preserve"> </w:t>
            </w:r>
            <w:proofErr w:type="spellStart"/>
            <w:r w:rsidR="00E81CD4">
              <w:rPr>
                <w:rFonts w:ascii="Times New Roman" w:hAnsi="Times New Roman"/>
                <w:b/>
              </w:rPr>
              <w:t>quản</w:t>
            </w:r>
            <w:proofErr w:type="spellEnd"/>
            <w:r w:rsidR="00E81CD4">
              <w:rPr>
                <w:rFonts w:ascii="Times New Roman" w:hAnsi="Times New Roman"/>
                <w:b/>
              </w:rPr>
              <w:t xml:space="preserve"> </w:t>
            </w:r>
            <w:proofErr w:type="spellStart"/>
            <w:r w:rsidR="00E81CD4">
              <w:rPr>
                <w:rFonts w:ascii="Times New Roman" w:hAnsi="Times New Roman"/>
                <w:b/>
              </w:rPr>
              <w:t>trị</w:t>
            </w:r>
            <w:proofErr w:type="spellEnd"/>
            <w:r w:rsidR="00E81CD4">
              <w:rPr>
                <w:rFonts w:ascii="Times New Roman" w:hAnsi="Times New Roman"/>
                <w:b/>
              </w:rPr>
              <w:t xml:space="preserve"> CTCP </w:t>
            </w:r>
            <w:proofErr w:type="spellStart"/>
            <w:r w:rsidR="00E81CD4">
              <w:rPr>
                <w:rFonts w:ascii="Times New Roman" w:hAnsi="Times New Roman"/>
                <w:b/>
              </w:rPr>
              <w:t>Chứng</w:t>
            </w:r>
            <w:proofErr w:type="spellEnd"/>
            <w:r w:rsidR="00E81CD4">
              <w:rPr>
                <w:rFonts w:ascii="Times New Roman" w:hAnsi="Times New Roman"/>
                <w:b/>
              </w:rPr>
              <w:t xml:space="preserve"> </w:t>
            </w:r>
            <w:proofErr w:type="spellStart"/>
            <w:r w:rsidR="00E81CD4">
              <w:rPr>
                <w:rFonts w:ascii="Times New Roman" w:hAnsi="Times New Roman"/>
                <w:b/>
              </w:rPr>
              <w:t>khoán</w:t>
            </w:r>
            <w:proofErr w:type="spellEnd"/>
            <w:r w:rsidR="00E81CD4">
              <w:rPr>
                <w:rFonts w:ascii="Times New Roman" w:hAnsi="Times New Roman"/>
                <w:b/>
              </w:rPr>
              <w:t xml:space="preserve"> </w:t>
            </w:r>
            <w:proofErr w:type="spellStart"/>
            <w:r w:rsidR="00E81CD4">
              <w:rPr>
                <w:rFonts w:ascii="Times New Roman" w:hAnsi="Times New Roman"/>
                <w:b/>
              </w:rPr>
              <w:t>Kiến</w:t>
            </w:r>
            <w:proofErr w:type="spellEnd"/>
            <w:r w:rsidR="00E81CD4">
              <w:rPr>
                <w:rFonts w:ascii="Times New Roman" w:hAnsi="Times New Roman"/>
                <w:b/>
              </w:rPr>
              <w:t xml:space="preserve"> </w:t>
            </w:r>
            <w:proofErr w:type="spellStart"/>
            <w:r w:rsidR="00E81CD4">
              <w:rPr>
                <w:rFonts w:ascii="Times New Roman" w:hAnsi="Times New Roman"/>
                <w:b/>
              </w:rPr>
              <w:t>Thiết</w:t>
            </w:r>
            <w:proofErr w:type="spellEnd"/>
            <w:r w:rsidR="00E81CD4">
              <w:rPr>
                <w:rFonts w:ascii="Times New Roman" w:hAnsi="Times New Roman"/>
                <w:b/>
              </w:rPr>
              <w:t xml:space="preserve"> Việt Nam</w:t>
            </w:r>
          </w:p>
          <w:p w14:paraId="1F50A3BB" w14:textId="2E109CF2" w:rsidR="00116AC5" w:rsidRPr="00A12789" w:rsidRDefault="00116AC5" w:rsidP="00116AC5">
            <w:pPr>
              <w:spacing w:before="120"/>
              <w:jc w:val="center"/>
              <w:rPr>
                <w:rFonts w:ascii="Times New Roman" w:hAnsi="Times New Roman"/>
              </w:rPr>
            </w:pPr>
            <w:r w:rsidRPr="00116AC5">
              <w:rPr>
                <w:rFonts w:ascii="Times New Roman" w:hAnsi="Times New Roman"/>
                <w:b/>
                <w:bCs/>
              </w:rPr>
              <w:t>To:</w:t>
            </w:r>
            <w:r w:rsidRPr="00116AC5">
              <w:rPr>
                <w:rFonts w:ascii="Times New Roman" w:hAnsi="Times New Roman"/>
              </w:rPr>
              <w:t xml:space="preserve"> </w:t>
            </w:r>
            <w:r w:rsidRPr="00116AC5">
              <w:rPr>
                <w:rFonts w:ascii="Times New Roman" w:hAnsi="Times New Roman"/>
                <w:b/>
                <w:bCs/>
                <w:i/>
                <w:iCs/>
              </w:rPr>
              <w:t xml:space="preserve">The Board of Directors of Vietnam Construction Securities </w:t>
            </w:r>
            <w:r>
              <w:rPr>
                <w:rFonts w:ascii="Times New Roman" w:hAnsi="Times New Roman"/>
                <w:b/>
                <w:bCs/>
                <w:i/>
                <w:iCs/>
              </w:rPr>
              <w:t>JSC.,</w:t>
            </w:r>
          </w:p>
        </w:tc>
      </w:tr>
      <w:tr w:rsidR="00583E0C" w:rsidRPr="00A12789" w14:paraId="5C2EF166" w14:textId="77777777" w:rsidTr="00A902CB">
        <w:trPr>
          <w:trHeight w:val="937"/>
        </w:trPr>
        <w:tc>
          <w:tcPr>
            <w:tcW w:w="10364" w:type="dxa"/>
          </w:tcPr>
          <w:p w14:paraId="3FD3E004" w14:textId="77ACFE53" w:rsidR="00583E0C" w:rsidRPr="003A6800" w:rsidRDefault="00085501" w:rsidP="00785C0A">
            <w:pPr>
              <w:spacing w:before="120"/>
              <w:jc w:val="both"/>
              <w:rPr>
                <w:rFonts w:ascii="Times New Roman" w:hAnsi="Times New Roman"/>
                <w:b/>
                <w:i/>
                <w:iCs/>
              </w:rPr>
            </w:pPr>
            <w:r>
              <w:rPr>
                <w:rFonts w:ascii="Times New Roman" w:hAnsi="Times New Roman"/>
                <w:b/>
              </w:rPr>
              <w:t>1</w:t>
            </w:r>
            <w:r w:rsidR="00583E0C" w:rsidRPr="00A12789">
              <w:rPr>
                <w:rFonts w:ascii="Times New Roman" w:hAnsi="Times New Roman"/>
                <w:b/>
              </w:rPr>
              <w:t xml:space="preserve">. </w:t>
            </w:r>
            <w:proofErr w:type="spellStart"/>
            <w:r w:rsidR="00583E0C" w:rsidRPr="00A12789">
              <w:rPr>
                <w:rFonts w:ascii="Times New Roman" w:hAnsi="Times New Roman"/>
                <w:b/>
              </w:rPr>
              <w:t>Nội</w:t>
            </w:r>
            <w:proofErr w:type="spellEnd"/>
            <w:r w:rsidR="00583E0C" w:rsidRPr="00A12789">
              <w:rPr>
                <w:rFonts w:ascii="Times New Roman" w:hAnsi="Times New Roman"/>
                <w:b/>
              </w:rPr>
              <w:t xml:space="preserve"> dung </w:t>
            </w:r>
            <w:proofErr w:type="spellStart"/>
            <w:r w:rsidR="00583E0C" w:rsidRPr="00A12789">
              <w:rPr>
                <w:rFonts w:ascii="Times New Roman" w:hAnsi="Times New Roman"/>
                <w:b/>
              </w:rPr>
              <w:t>ủy</w:t>
            </w:r>
            <w:proofErr w:type="spellEnd"/>
            <w:r w:rsidR="00583E0C" w:rsidRPr="00A12789">
              <w:rPr>
                <w:rFonts w:ascii="Times New Roman" w:hAnsi="Times New Roman"/>
                <w:b/>
              </w:rPr>
              <w:t xml:space="preserve"> </w:t>
            </w:r>
            <w:proofErr w:type="spellStart"/>
            <w:r w:rsidR="00583E0C" w:rsidRPr="00A12789">
              <w:rPr>
                <w:rFonts w:ascii="Times New Roman" w:hAnsi="Times New Roman"/>
                <w:b/>
              </w:rPr>
              <w:t>quyền</w:t>
            </w:r>
            <w:proofErr w:type="spellEnd"/>
            <w:r w:rsidR="003A6800">
              <w:rPr>
                <w:rFonts w:ascii="Times New Roman" w:hAnsi="Times New Roman"/>
                <w:b/>
              </w:rPr>
              <w:t xml:space="preserve">/ </w:t>
            </w:r>
            <w:r w:rsidR="003A6800" w:rsidRPr="003A6800">
              <w:rPr>
                <w:rFonts w:ascii="Times New Roman" w:hAnsi="Times New Roman"/>
                <w:b/>
                <w:i/>
                <w:iCs/>
              </w:rPr>
              <w:t>Authorization Details</w:t>
            </w:r>
            <w:r w:rsidR="003A6800">
              <w:rPr>
                <w:rFonts w:ascii="Times New Roman" w:hAnsi="Times New Roman"/>
                <w:b/>
                <w:i/>
                <w:iCs/>
              </w:rPr>
              <w:t xml:space="preserve">: </w:t>
            </w:r>
          </w:p>
          <w:p w14:paraId="3E45CC40" w14:textId="2AA42110" w:rsidR="00583E0C" w:rsidRPr="00A902CB" w:rsidRDefault="00583E0C" w:rsidP="00A902CB">
            <w:pPr>
              <w:numPr>
                <w:ilvl w:val="0"/>
                <w:numId w:val="5"/>
              </w:numPr>
              <w:spacing w:before="120" w:line="360" w:lineRule="auto"/>
              <w:ind w:left="357" w:hanging="357"/>
              <w:jc w:val="both"/>
              <w:rPr>
                <w:rFonts w:ascii="Times New Roman" w:hAnsi="Times New Roman"/>
                <w:b/>
                <w:bCs/>
                <w:i/>
                <w:iCs/>
                <w:u w:val="single"/>
              </w:rPr>
            </w:pPr>
            <w:proofErr w:type="spellStart"/>
            <w:r w:rsidRPr="00A902CB">
              <w:rPr>
                <w:rFonts w:ascii="Times New Roman" w:hAnsi="Times New Roman"/>
                <w:b/>
                <w:bCs/>
                <w:u w:val="single"/>
              </w:rPr>
              <w:t>Bên</w:t>
            </w:r>
            <w:proofErr w:type="spellEnd"/>
            <w:r w:rsidRPr="00A902CB">
              <w:rPr>
                <w:rFonts w:ascii="Times New Roman" w:hAnsi="Times New Roman"/>
                <w:b/>
                <w:bCs/>
                <w:u w:val="single"/>
              </w:rPr>
              <w:t xml:space="preserve"> </w:t>
            </w:r>
            <w:proofErr w:type="spellStart"/>
            <w:r w:rsidRPr="00A902CB">
              <w:rPr>
                <w:rFonts w:ascii="Times New Roman" w:hAnsi="Times New Roman"/>
                <w:b/>
                <w:bCs/>
                <w:u w:val="single"/>
              </w:rPr>
              <w:t>ủy</w:t>
            </w:r>
            <w:proofErr w:type="spellEnd"/>
            <w:r w:rsidRPr="00A902CB">
              <w:rPr>
                <w:rFonts w:ascii="Times New Roman" w:hAnsi="Times New Roman"/>
                <w:b/>
                <w:bCs/>
                <w:u w:val="single"/>
              </w:rPr>
              <w:t xml:space="preserve"> </w:t>
            </w:r>
            <w:proofErr w:type="spellStart"/>
            <w:r w:rsidRPr="00A902CB">
              <w:rPr>
                <w:rFonts w:ascii="Times New Roman" w:hAnsi="Times New Roman"/>
                <w:b/>
                <w:bCs/>
                <w:u w:val="single"/>
              </w:rPr>
              <w:t>quyền</w:t>
            </w:r>
            <w:proofErr w:type="spellEnd"/>
            <w:r w:rsidR="003A6800" w:rsidRPr="00A902CB">
              <w:rPr>
                <w:rFonts w:ascii="Times New Roman" w:hAnsi="Times New Roman"/>
                <w:b/>
                <w:bCs/>
              </w:rPr>
              <w:t xml:space="preserve">/ </w:t>
            </w:r>
            <w:r w:rsidR="003A6800" w:rsidRPr="00A902CB">
              <w:rPr>
                <w:rFonts w:ascii="Times New Roman" w:hAnsi="Times New Roman"/>
                <w:b/>
                <w:bCs/>
                <w:i/>
                <w:iCs/>
                <w:u w:val="single"/>
              </w:rPr>
              <w:t>Authorizing Party:</w:t>
            </w:r>
          </w:p>
          <w:p w14:paraId="16B98214" w14:textId="5FD2526C" w:rsidR="00583E0C" w:rsidRPr="00A12789" w:rsidRDefault="00583E0C" w:rsidP="00A902CB">
            <w:pPr>
              <w:numPr>
                <w:ilvl w:val="0"/>
                <w:numId w:val="11"/>
              </w:numPr>
              <w:tabs>
                <w:tab w:val="clear" w:pos="720"/>
                <w:tab w:val="right" w:pos="612"/>
                <w:tab w:val="left" w:pos="2700"/>
                <w:tab w:val="right" w:leader="dot" w:pos="10062"/>
              </w:tabs>
              <w:spacing w:before="20" w:after="20" w:line="360" w:lineRule="auto"/>
              <w:ind w:left="612"/>
              <w:jc w:val="both"/>
              <w:rPr>
                <w:rFonts w:ascii="Times New Roman" w:hAnsi="Times New Roman"/>
              </w:rPr>
            </w:pPr>
            <w:proofErr w:type="spellStart"/>
            <w:r w:rsidRPr="00A12789">
              <w:rPr>
                <w:rFonts w:ascii="Times New Roman" w:hAnsi="Times New Roman"/>
              </w:rPr>
              <w:t>Tên</w:t>
            </w:r>
            <w:proofErr w:type="spellEnd"/>
            <w:r w:rsidRPr="00A12789">
              <w:rPr>
                <w:rFonts w:ascii="Times New Roman" w:hAnsi="Times New Roman"/>
              </w:rPr>
              <w:t xml:space="preserve"> </w:t>
            </w:r>
            <w:proofErr w:type="spellStart"/>
            <w:r w:rsidRPr="00A12789">
              <w:rPr>
                <w:rFonts w:ascii="Times New Roman" w:hAnsi="Times New Roman"/>
              </w:rPr>
              <w:t>Cổ</w:t>
            </w:r>
            <w:proofErr w:type="spellEnd"/>
            <w:r w:rsidRPr="00A12789">
              <w:rPr>
                <w:rFonts w:ascii="Times New Roman" w:hAnsi="Times New Roman"/>
              </w:rPr>
              <w:t xml:space="preserve"> </w:t>
            </w:r>
            <w:proofErr w:type="spellStart"/>
            <w:r w:rsidRPr="00A12789">
              <w:rPr>
                <w:rFonts w:ascii="Times New Roman" w:hAnsi="Times New Roman"/>
              </w:rPr>
              <w:t>đông</w:t>
            </w:r>
            <w:proofErr w:type="spellEnd"/>
            <w:r w:rsidR="003A6800">
              <w:rPr>
                <w:rFonts w:ascii="Times New Roman" w:hAnsi="Times New Roman"/>
              </w:rPr>
              <w:t>/</w:t>
            </w:r>
            <w:r w:rsidR="003A6800" w:rsidRPr="003A6800">
              <w:t xml:space="preserve"> </w:t>
            </w:r>
            <w:r w:rsidR="003A6800" w:rsidRPr="003A6800">
              <w:rPr>
                <w:rFonts w:ascii="Times New Roman" w:hAnsi="Times New Roman"/>
                <w:i/>
                <w:iCs/>
              </w:rPr>
              <w:t>Name of Shareholder</w:t>
            </w:r>
            <w:r w:rsidR="003A6800">
              <w:t>:</w:t>
            </w:r>
            <w:r w:rsidR="00A902CB">
              <w:t xml:space="preserve"> </w:t>
            </w:r>
            <w:r w:rsidR="00A902CB">
              <w:rPr>
                <w:rFonts w:ascii="Times New Roman" w:hAnsi="Times New Roman"/>
              </w:rPr>
              <w:t>…………………………………………………………</w:t>
            </w:r>
            <w:r w:rsidR="003A6800">
              <w:t xml:space="preserve"> </w:t>
            </w:r>
            <w:r w:rsidR="00EB355A">
              <w:rPr>
                <w:rFonts w:ascii="Times New Roman" w:hAnsi="Times New Roman"/>
                <w:b/>
              </w:rPr>
              <w:fldChar w:fldCharType="begin"/>
            </w:r>
            <w:r w:rsidR="00EB355A">
              <w:rPr>
                <w:rFonts w:ascii="Times New Roman" w:hAnsi="Times New Roman"/>
                <w:b/>
              </w:rPr>
              <w:instrText xml:space="preserve"> MERGEFIELD "Họ_tên" </w:instrText>
            </w:r>
            <w:r w:rsidR="00EB355A">
              <w:rPr>
                <w:rFonts w:ascii="Times New Roman" w:hAnsi="Times New Roman"/>
                <w:b/>
              </w:rPr>
              <w:fldChar w:fldCharType="end"/>
            </w:r>
          </w:p>
          <w:p w14:paraId="65BFF009" w14:textId="1F5CBED0" w:rsidR="002A5F15" w:rsidRPr="00A12789" w:rsidRDefault="002A5F15" w:rsidP="00A902CB">
            <w:pPr>
              <w:numPr>
                <w:ilvl w:val="0"/>
                <w:numId w:val="11"/>
              </w:numPr>
              <w:tabs>
                <w:tab w:val="clear" w:pos="720"/>
                <w:tab w:val="right" w:pos="612"/>
                <w:tab w:val="left" w:pos="2700"/>
                <w:tab w:val="right" w:leader="dot" w:pos="10062"/>
              </w:tabs>
              <w:spacing w:before="20" w:after="20" w:line="360" w:lineRule="auto"/>
              <w:ind w:left="612"/>
              <w:jc w:val="both"/>
              <w:rPr>
                <w:rFonts w:ascii="Times New Roman" w:hAnsi="Times New Roman"/>
              </w:rPr>
            </w:pPr>
            <w:proofErr w:type="spellStart"/>
            <w:r w:rsidRPr="00A12789">
              <w:rPr>
                <w:rFonts w:ascii="Times New Roman" w:hAnsi="Times New Roman"/>
              </w:rPr>
              <w:t>Số</w:t>
            </w:r>
            <w:proofErr w:type="spellEnd"/>
            <w:r w:rsidRPr="00A12789">
              <w:rPr>
                <w:rFonts w:ascii="Times New Roman" w:hAnsi="Times New Roman"/>
              </w:rPr>
              <w:t xml:space="preserve"> </w:t>
            </w:r>
            <w:proofErr w:type="spellStart"/>
            <w:r w:rsidRPr="00A12789">
              <w:rPr>
                <w:rFonts w:ascii="Times New Roman" w:hAnsi="Times New Roman"/>
              </w:rPr>
              <w:t>cổ</w:t>
            </w:r>
            <w:proofErr w:type="spellEnd"/>
            <w:r w:rsidRPr="00A12789">
              <w:rPr>
                <w:rFonts w:ascii="Times New Roman" w:hAnsi="Times New Roman"/>
              </w:rPr>
              <w:t xml:space="preserve"> </w:t>
            </w:r>
            <w:proofErr w:type="spellStart"/>
            <w:r w:rsidRPr="00A12789">
              <w:rPr>
                <w:rFonts w:ascii="Times New Roman" w:hAnsi="Times New Roman"/>
              </w:rPr>
              <w:t>phần</w:t>
            </w:r>
            <w:proofErr w:type="spellEnd"/>
            <w:r w:rsidRPr="00A12789">
              <w:rPr>
                <w:rFonts w:ascii="Times New Roman" w:hAnsi="Times New Roman"/>
              </w:rPr>
              <w:t xml:space="preserve"> </w:t>
            </w:r>
            <w:proofErr w:type="spellStart"/>
            <w:r w:rsidRPr="00A12789">
              <w:rPr>
                <w:rFonts w:ascii="Times New Roman" w:hAnsi="Times New Roman"/>
              </w:rPr>
              <w:t>sở</w:t>
            </w:r>
            <w:proofErr w:type="spellEnd"/>
            <w:r w:rsidRPr="00A12789">
              <w:rPr>
                <w:rFonts w:ascii="Times New Roman" w:hAnsi="Times New Roman"/>
              </w:rPr>
              <w:t xml:space="preserve"> </w:t>
            </w:r>
            <w:proofErr w:type="spellStart"/>
            <w:r w:rsidRPr="00A12789">
              <w:rPr>
                <w:rFonts w:ascii="Times New Roman" w:hAnsi="Times New Roman"/>
              </w:rPr>
              <w:t>hữu</w:t>
            </w:r>
            <w:proofErr w:type="spellEnd"/>
            <w:r w:rsidR="003A6800">
              <w:rPr>
                <w:rFonts w:ascii="Times New Roman" w:hAnsi="Times New Roman"/>
              </w:rPr>
              <w:t>/</w:t>
            </w:r>
            <w:r w:rsidR="003A6800" w:rsidRPr="003A6800">
              <w:t xml:space="preserve"> </w:t>
            </w:r>
            <w:r w:rsidR="003A6800" w:rsidRPr="003A6800">
              <w:rPr>
                <w:rFonts w:ascii="Times New Roman" w:hAnsi="Times New Roman"/>
                <w:i/>
                <w:iCs/>
              </w:rPr>
              <w:t>Number of Shares Owned</w:t>
            </w:r>
            <w:r w:rsidR="00A902CB">
              <w:rPr>
                <w:rFonts w:ascii="Times New Roman" w:hAnsi="Times New Roman"/>
                <w:i/>
                <w:iCs/>
              </w:rPr>
              <w:t xml:space="preserve">: </w:t>
            </w:r>
            <w:r w:rsidR="00A902CB">
              <w:rPr>
                <w:rFonts w:ascii="Times New Roman" w:hAnsi="Times New Roman"/>
              </w:rPr>
              <w:t>……………………………………………</w:t>
            </w:r>
            <w:r w:rsidR="00A902CB">
              <w:rPr>
                <w:rFonts w:ascii="Times New Roman" w:hAnsi="Times New Roman"/>
              </w:rPr>
              <w:t>…</w:t>
            </w:r>
            <w:r w:rsidR="00EB355A">
              <w:rPr>
                <w:rFonts w:ascii="Times New Roman" w:hAnsi="Times New Roman"/>
                <w:b/>
              </w:rPr>
              <w:fldChar w:fldCharType="begin"/>
            </w:r>
            <w:r w:rsidR="00EB355A">
              <w:rPr>
                <w:rFonts w:ascii="Times New Roman" w:hAnsi="Times New Roman"/>
                <w:b/>
              </w:rPr>
              <w:instrText xml:space="preserve"> MERGEFIELD "Tổng_cộng" </w:instrText>
            </w:r>
            <w:r w:rsidR="00EB355A">
              <w:rPr>
                <w:rFonts w:ascii="Times New Roman" w:hAnsi="Times New Roman"/>
                <w:b/>
              </w:rPr>
              <w:fldChar w:fldCharType="end"/>
            </w:r>
          </w:p>
          <w:p w14:paraId="4E5E8C81" w14:textId="4F8FE468" w:rsidR="00116AC5" w:rsidRPr="00116AC5" w:rsidRDefault="00320F6F" w:rsidP="00A902CB">
            <w:pPr>
              <w:numPr>
                <w:ilvl w:val="0"/>
                <w:numId w:val="11"/>
              </w:numPr>
              <w:tabs>
                <w:tab w:val="clear" w:pos="720"/>
                <w:tab w:val="left" w:pos="612"/>
                <w:tab w:val="left" w:pos="2700"/>
                <w:tab w:val="right" w:leader="dot" w:pos="10062"/>
              </w:tabs>
              <w:spacing w:before="20" w:after="20" w:line="360" w:lineRule="auto"/>
              <w:ind w:left="612"/>
              <w:jc w:val="both"/>
              <w:rPr>
                <w:rFonts w:ascii="Times New Roman" w:hAnsi="Times New Roman"/>
              </w:rPr>
            </w:pPr>
            <w:r>
              <w:rPr>
                <w:rFonts w:ascii="Times New Roman" w:hAnsi="Times New Roman"/>
              </w:rPr>
              <w:t xml:space="preserve">CCCD/ </w:t>
            </w:r>
            <w:proofErr w:type="spellStart"/>
            <w:r>
              <w:rPr>
                <w:rFonts w:ascii="Times New Roman" w:hAnsi="Times New Roman"/>
              </w:rPr>
              <w:t>Hộ</w:t>
            </w:r>
            <w:proofErr w:type="spellEnd"/>
            <w:r>
              <w:rPr>
                <w:rFonts w:ascii="Times New Roman" w:hAnsi="Times New Roman"/>
              </w:rPr>
              <w:t xml:space="preserve"> </w:t>
            </w:r>
            <w:proofErr w:type="spellStart"/>
            <w:r>
              <w:rPr>
                <w:rFonts w:ascii="Times New Roman" w:hAnsi="Times New Roman"/>
              </w:rPr>
              <w:t>chiếu</w:t>
            </w:r>
            <w:proofErr w:type="spellEnd"/>
            <w:r>
              <w:rPr>
                <w:rFonts w:ascii="Times New Roman" w:hAnsi="Times New Roman"/>
              </w:rPr>
              <w:t>/</w:t>
            </w:r>
            <w:proofErr w:type="spellStart"/>
            <w:r>
              <w:rPr>
                <w:rFonts w:ascii="Times New Roman" w:hAnsi="Times New Roman"/>
              </w:rPr>
              <w:t>Giấy</w:t>
            </w:r>
            <w:proofErr w:type="spellEnd"/>
            <w:r>
              <w:rPr>
                <w:rFonts w:ascii="Times New Roman" w:hAnsi="Times New Roman"/>
              </w:rPr>
              <w:t xml:space="preserve"> CN</w:t>
            </w:r>
            <w:r w:rsidR="002A5F15">
              <w:rPr>
                <w:rFonts w:ascii="Times New Roman" w:hAnsi="Times New Roman"/>
              </w:rPr>
              <w:t>ĐKD</w:t>
            </w:r>
            <w:r w:rsidR="00554264">
              <w:rPr>
                <w:rFonts w:ascii="Times New Roman" w:hAnsi="Times New Roman"/>
              </w:rPr>
              <w:t>N</w:t>
            </w:r>
            <w:r w:rsidR="00583E0C" w:rsidRPr="00A12789">
              <w:rPr>
                <w:rFonts w:ascii="Times New Roman" w:hAnsi="Times New Roman"/>
              </w:rPr>
              <w:t xml:space="preserve">: </w:t>
            </w:r>
            <w:r w:rsidR="00116AC5">
              <w:rPr>
                <w:rFonts w:ascii="Times New Roman" w:hAnsi="Times New Roman"/>
                <w:sz w:val="20"/>
                <w:szCs w:val="20"/>
              </w:rPr>
              <w:t xml:space="preserve"> </w:t>
            </w:r>
            <w:r w:rsidR="00A902CB">
              <w:rPr>
                <w:rFonts w:ascii="Times New Roman" w:hAnsi="Times New Roman"/>
                <w:sz w:val="20"/>
                <w:szCs w:val="20"/>
              </w:rPr>
              <w:t>…………</w:t>
            </w:r>
            <w:proofErr w:type="gramStart"/>
            <w:r w:rsidR="00A902CB">
              <w:rPr>
                <w:rFonts w:ascii="Times New Roman" w:hAnsi="Times New Roman"/>
                <w:sz w:val="20"/>
                <w:szCs w:val="20"/>
              </w:rPr>
              <w:t>….</w:t>
            </w:r>
            <w:proofErr w:type="spellStart"/>
            <w:r w:rsidRPr="00320F6F">
              <w:rPr>
                <w:rFonts w:ascii="Times New Roman" w:hAnsi="Times New Roman"/>
              </w:rPr>
              <w:t>Ngày</w:t>
            </w:r>
            <w:proofErr w:type="spellEnd"/>
            <w:proofErr w:type="gramEnd"/>
            <w:r w:rsidRPr="00320F6F">
              <w:rPr>
                <w:rFonts w:ascii="Times New Roman" w:hAnsi="Times New Roman"/>
              </w:rPr>
              <w:t xml:space="preserve"> </w:t>
            </w:r>
            <w:proofErr w:type="spellStart"/>
            <w:r w:rsidRPr="00320F6F">
              <w:rPr>
                <w:rFonts w:ascii="Times New Roman" w:hAnsi="Times New Roman"/>
              </w:rPr>
              <w:t>cấp</w:t>
            </w:r>
            <w:proofErr w:type="spellEnd"/>
            <w:r w:rsidR="00116AC5">
              <w:rPr>
                <w:rFonts w:ascii="Times New Roman" w:hAnsi="Times New Roman"/>
              </w:rPr>
              <w:t xml:space="preserve">/ </w:t>
            </w:r>
            <w:r w:rsidR="00116AC5" w:rsidRPr="00116AC5">
              <w:rPr>
                <w:rFonts w:ascii="Times New Roman" w:hAnsi="Times New Roman"/>
                <w:i/>
                <w:iCs/>
              </w:rPr>
              <w:t>Date of issue</w:t>
            </w:r>
            <w:r w:rsidRPr="00320F6F">
              <w:rPr>
                <w:rFonts w:ascii="Times New Roman" w:hAnsi="Times New Roman"/>
              </w:rPr>
              <w:t>:</w:t>
            </w:r>
            <w:r w:rsidRPr="00320F6F">
              <w:rPr>
                <w:rFonts w:ascii="Times New Roman" w:hAnsi="Times New Roman"/>
                <w:sz w:val="20"/>
                <w:szCs w:val="20"/>
              </w:rPr>
              <w:t xml:space="preserve"> </w:t>
            </w:r>
            <w:r w:rsidR="00A902CB">
              <w:rPr>
                <w:rFonts w:ascii="Times New Roman" w:hAnsi="Times New Roman"/>
                <w:sz w:val="20"/>
                <w:szCs w:val="20"/>
              </w:rPr>
              <w:t>……………………</w:t>
            </w:r>
            <w:proofErr w:type="gramStart"/>
            <w:r w:rsidR="00A902CB">
              <w:rPr>
                <w:rFonts w:ascii="Times New Roman" w:hAnsi="Times New Roman"/>
                <w:sz w:val="20"/>
                <w:szCs w:val="20"/>
              </w:rPr>
              <w:t>…..</w:t>
            </w:r>
            <w:proofErr w:type="gramEnd"/>
          </w:p>
          <w:p w14:paraId="0F688102" w14:textId="65CF5C1F" w:rsidR="00583E0C" w:rsidRPr="00116AC5" w:rsidRDefault="00116AC5" w:rsidP="00A902CB">
            <w:pPr>
              <w:tabs>
                <w:tab w:val="left" w:pos="612"/>
                <w:tab w:val="left" w:pos="2700"/>
                <w:tab w:val="right" w:leader="dot" w:pos="10062"/>
              </w:tabs>
              <w:spacing w:before="20" w:after="20" w:line="360" w:lineRule="auto"/>
              <w:ind w:left="612"/>
              <w:jc w:val="both"/>
              <w:rPr>
                <w:rFonts w:ascii="Times New Roman" w:hAnsi="Times New Roman"/>
                <w:bCs/>
              </w:rPr>
            </w:pPr>
            <w:r w:rsidRPr="00116AC5">
              <w:rPr>
                <w:rFonts w:ascii="Times New Roman" w:hAnsi="Times New Roman"/>
                <w:bCs/>
                <w:i/>
                <w:iCs/>
              </w:rPr>
              <w:t xml:space="preserve">ID </w:t>
            </w:r>
            <w:proofErr w:type="spellStart"/>
            <w:r w:rsidRPr="00116AC5">
              <w:rPr>
                <w:rFonts w:ascii="Times New Roman" w:hAnsi="Times New Roman"/>
                <w:bCs/>
                <w:i/>
                <w:iCs/>
              </w:rPr>
              <w:t>CardPassport</w:t>
            </w:r>
            <w:proofErr w:type="spellEnd"/>
            <w:r w:rsidRPr="00116AC5">
              <w:rPr>
                <w:rFonts w:ascii="Times New Roman" w:hAnsi="Times New Roman"/>
                <w:bCs/>
                <w:i/>
                <w:iCs/>
              </w:rPr>
              <w:t>/</w:t>
            </w:r>
            <w:r w:rsidRPr="00116AC5">
              <w:rPr>
                <w:rFonts w:ascii="Times New Roman" w:hAnsi="Times New Roman"/>
                <w:bCs/>
                <w:i/>
                <w:iCs/>
              </w:rPr>
              <w:t xml:space="preserve">ERC No: </w:t>
            </w:r>
          </w:p>
          <w:p w14:paraId="51B0B5B2" w14:textId="49F24E36" w:rsidR="00CB0778" w:rsidRDefault="00CB0778" w:rsidP="00A902CB">
            <w:pPr>
              <w:numPr>
                <w:ilvl w:val="0"/>
                <w:numId w:val="11"/>
              </w:numPr>
              <w:tabs>
                <w:tab w:val="clear" w:pos="720"/>
                <w:tab w:val="right" w:pos="612"/>
                <w:tab w:val="left" w:pos="2700"/>
                <w:tab w:val="right" w:leader="dot" w:pos="10062"/>
              </w:tabs>
              <w:spacing w:before="20" w:after="20" w:line="360" w:lineRule="auto"/>
              <w:ind w:left="612"/>
              <w:jc w:val="both"/>
              <w:rPr>
                <w:rFonts w:ascii="Times New Roman" w:hAnsi="Times New Roman"/>
              </w:rPr>
            </w:pPr>
            <w:proofErr w:type="spellStart"/>
            <w:r w:rsidRPr="00CB0778">
              <w:rPr>
                <w:rFonts w:ascii="Times New Roman" w:hAnsi="Times New Roman"/>
              </w:rPr>
              <w:t>Người</w:t>
            </w:r>
            <w:proofErr w:type="spellEnd"/>
            <w:r w:rsidRPr="00CB0778">
              <w:rPr>
                <w:rFonts w:ascii="Times New Roman" w:hAnsi="Times New Roman"/>
              </w:rPr>
              <w:t xml:space="preserve"> </w:t>
            </w:r>
            <w:proofErr w:type="spellStart"/>
            <w:r w:rsidRPr="00CB0778">
              <w:rPr>
                <w:rFonts w:ascii="Times New Roman" w:hAnsi="Times New Roman"/>
              </w:rPr>
              <w:t>đại</w:t>
            </w:r>
            <w:proofErr w:type="spellEnd"/>
            <w:r w:rsidRPr="00CB0778">
              <w:rPr>
                <w:rFonts w:ascii="Times New Roman" w:hAnsi="Times New Roman"/>
              </w:rPr>
              <w:t xml:space="preserve"> </w:t>
            </w:r>
            <w:proofErr w:type="spellStart"/>
            <w:r w:rsidRPr="00CB0778">
              <w:rPr>
                <w:rFonts w:ascii="Times New Roman" w:hAnsi="Times New Roman"/>
              </w:rPr>
              <w:t>diện</w:t>
            </w:r>
            <w:proofErr w:type="spellEnd"/>
            <w:r w:rsidRPr="00CB0778">
              <w:rPr>
                <w:rFonts w:ascii="Times New Roman" w:hAnsi="Times New Roman"/>
              </w:rPr>
              <w:t xml:space="preserve"> </w:t>
            </w:r>
            <w:proofErr w:type="spellStart"/>
            <w:r w:rsidRPr="00CB0778">
              <w:rPr>
                <w:rFonts w:ascii="Times New Roman" w:hAnsi="Times New Roman"/>
              </w:rPr>
              <w:t>theo</w:t>
            </w:r>
            <w:proofErr w:type="spellEnd"/>
            <w:r w:rsidRPr="00CB0778">
              <w:rPr>
                <w:rFonts w:ascii="Times New Roman" w:hAnsi="Times New Roman"/>
              </w:rPr>
              <w:t xml:space="preserve"> </w:t>
            </w:r>
            <w:proofErr w:type="spellStart"/>
            <w:r w:rsidRPr="00CB0778">
              <w:rPr>
                <w:rFonts w:ascii="Times New Roman" w:hAnsi="Times New Roman"/>
              </w:rPr>
              <w:t>pháp</w:t>
            </w:r>
            <w:proofErr w:type="spellEnd"/>
            <w:r w:rsidRPr="00CB0778">
              <w:rPr>
                <w:rFonts w:ascii="Times New Roman" w:hAnsi="Times New Roman"/>
              </w:rPr>
              <w:t xml:space="preserve"> </w:t>
            </w:r>
            <w:proofErr w:type="spellStart"/>
            <w:r w:rsidRPr="00CB0778">
              <w:rPr>
                <w:rFonts w:ascii="Times New Roman" w:hAnsi="Times New Roman"/>
              </w:rPr>
              <w:t>luật</w:t>
            </w:r>
            <w:proofErr w:type="spellEnd"/>
            <w:r w:rsidRPr="00CB0778">
              <w:rPr>
                <w:rFonts w:ascii="Times New Roman" w:hAnsi="Times New Roman"/>
              </w:rPr>
              <w:t xml:space="preserve"> </w:t>
            </w:r>
            <w:proofErr w:type="spellStart"/>
            <w:r w:rsidRPr="00CB0778">
              <w:rPr>
                <w:rFonts w:ascii="Times New Roman" w:hAnsi="Times New Roman"/>
              </w:rPr>
              <w:t>của</w:t>
            </w:r>
            <w:proofErr w:type="spellEnd"/>
            <w:r w:rsidRPr="00CB0778">
              <w:rPr>
                <w:rFonts w:ascii="Times New Roman" w:hAnsi="Times New Roman"/>
              </w:rPr>
              <w:t xml:space="preserve"> </w:t>
            </w:r>
            <w:proofErr w:type="spellStart"/>
            <w:r w:rsidRPr="00CB0778">
              <w:rPr>
                <w:rFonts w:ascii="Times New Roman" w:hAnsi="Times New Roman"/>
              </w:rPr>
              <w:t>cổ</w:t>
            </w:r>
            <w:proofErr w:type="spellEnd"/>
            <w:r w:rsidRPr="00CB0778">
              <w:rPr>
                <w:rFonts w:ascii="Times New Roman" w:hAnsi="Times New Roman"/>
              </w:rPr>
              <w:t xml:space="preserve"> </w:t>
            </w:r>
            <w:proofErr w:type="spellStart"/>
            <w:r w:rsidRPr="00CB0778">
              <w:rPr>
                <w:rFonts w:ascii="Times New Roman" w:hAnsi="Times New Roman"/>
              </w:rPr>
              <w:t>đông</w:t>
            </w:r>
            <w:proofErr w:type="spellEnd"/>
            <w:r w:rsidRPr="00CB0778">
              <w:rPr>
                <w:rFonts w:ascii="Times New Roman" w:hAnsi="Times New Roman"/>
              </w:rPr>
              <w:t xml:space="preserve"> </w:t>
            </w:r>
            <w:proofErr w:type="spellStart"/>
            <w:r w:rsidRPr="00CB0778">
              <w:rPr>
                <w:rFonts w:ascii="Times New Roman" w:hAnsi="Times New Roman"/>
              </w:rPr>
              <w:t>là</w:t>
            </w:r>
            <w:proofErr w:type="spellEnd"/>
            <w:r w:rsidRPr="00CB0778">
              <w:rPr>
                <w:rFonts w:ascii="Times New Roman" w:hAnsi="Times New Roman"/>
              </w:rPr>
              <w:t xml:space="preserve"> </w:t>
            </w:r>
            <w:proofErr w:type="spellStart"/>
            <w:r w:rsidRPr="00CB0778">
              <w:rPr>
                <w:rFonts w:ascii="Times New Roman" w:hAnsi="Times New Roman"/>
              </w:rPr>
              <w:t>tổ</w:t>
            </w:r>
            <w:proofErr w:type="spellEnd"/>
            <w:r w:rsidRPr="00CB0778">
              <w:rPr>
                <w:rFonts w:ascii="Times New Roman" w:hAnsi="Times New Roman"/>
              </w:rPr>
              <w:t xml:space="preserve"> </w:t>
            </w:r>
            <w:proofErr w:type="spellStart"/>
            <w:r w:rsidRPr="00CB0778">
              <w:rPr>
                <w:rFonts w:ascii="Times New Roman" w:hAnsi="Times New Roman"/>
              </w:rPr>
              <w:t>chức</w:t>
            </w:r>
            <w:proofErr w:type="spellEnd"/>
            <w:r w:rsidR="00116AC5">
              <w:rPr>
                <w:rFonts w:ascii="Times New Roman" w:hAnsi="Times New Roman"/>
              </w:rPr>
              <w:t xml:space="preserve">: </w:t>
            </w:r>
            <w:r w:rsidR="00A902CB">
              <w:rPr>
                <w:rFonts w:ascii="Times New Roman" w:hAnsi="Times New Roman"/>
              </w:rPr>
              <w:t>………………………………………</w:t>
            </w:r>
          </w:p>
          <w:p w14:paraId="3E61546D" w14:textId="58E46B88" w:rsidR="00116AC5" w:rsidRPr="00116AC5" w:rsidRDefault="00116AC5" w:rsidP="00A902CB">
            <w:pPr>
              <w:tabs>
                <w:tab w:val="right" w:pos="612"/>
                <w:tab w:val="left" w:pos="2700"/>
                <w:tab w:val="right" w:leader="dot" w:pos="10062"/>
              </w:tabs>
              <w:spacing w:before="20" w:after="20" w:line="360" w:lineRule="auto"/>
              <w:ind w:left="612"/>
              <w:jc w:val="both"/>
              <w:rPr>
                <w:rFonts w:ascii="Times New Roman" w:hAnsi="Times New Roman"/>
                <w:i/>
                <w:iCs/>
              </w:rPr>
            </w:pPr>
            <w:r w:rsidRPr="00116AC5">
              <w:rPr>
                <w:rFonts w:ascii="Times New Roman" w:hAnsi="Times New Roman"/>
                <w:i/>
                <w:iCs/>
              </w:rPr>
              <w:t>Legal Representative (if the shareholder is an organization)</w:t>
            </w:r>
          </w:p>
          <w:p w14:paraId="5D99143B" w14:textId="1362D60B" w:rsidR="00583E0C" w:rsidRPr="00A12789" w:rsidRDefault="00583E0C" w:rsidP="00A902CB">
            <w:pPr>
              <w:numPr>
                <w:ilvl w:val="0"/>
                <w:numId w:val="11"/>
              </w:numPr>
              <w:tabs>
                <w:tab w:val="clear" w:pos="720"/>
                <w:tab w:val="right" w:pos="612"/>
                <w:tab w:val="left" w:pos="2700"/>
                <w:tab w:val="right" w:leader="dot" w:pos="10062"/>
              </w:tabs>
              <w:spacing w:before="20" w:after="20" w:line="360" w:lineRule="auto"/>
              <w:ind w:left="612"/>
              <w:jc w:val="both"/>
              <w:rPr>
                <w:rFonts w:ascii="Times New Roman" w:hAnsi="Times New Roman"/>
              </w:rPr>
            </w:pPr>
            <w:proofErr w:type="spellStart"/>
            <w:r w:rsidRPr="00A12789">
              <w:rPr>
                <w:rFonts w:ascii="Times New Roman" w:hAnsi="Times New Roman"/>
              </w:rPr>
              <w:t>Địa</w:t>
            </w:r>
            <w:proofErr w:type="spellEnd"/>
            <w:r w:rsidRPr="00A12789">
              <w:rPr>
                <w:rFonts w:ascii="Times New Roman" w:hAnsi="Times New Roman"/>
              </w:rPr>
              <w:t xml:space="preserve"> </w:t>
            </w:r>
            <w:proofErr w:type="spellStart"/>
            <w:r w:rsidRPr="00A12789">
              <w:rPr>
                <w:rFonts w:ascii="Times New Roman" w:hAnsi="Times New Roman"/>
              </w:rPr>
              <w:t>chỉ</w:t>
            </w:r>
            <w:proofErr w:type="spellEnd"/>
            <w:r w:rsidR="00116AC5">
              <w:rPr>
                <w:rFonts w:ascii="Times New Roman" w:hAnsi="Times New Roman"/>
              </w:rPr>
              <w:t xml:space="preserve">/ </w:t>
            </w:r>
            <w:r w:rsidR="00116AC5" w:rsidRPr="00A902CB">
              <w:rPr>
                <w:rFonts w:ascii="Times New Roman" w:hAnsi="Times New Roman"/>
                <w:i/>
                <w:iCs/>
              </w:rPr>
              <w:t>Address</w:t>
            </w:r>
            <w:r w:rsidR="00116AC5">
              <w:rPr>
                <w:rFonts w:ascii="Times New Roman" w:hAnsi="Times New Roman"/>
              </w:rPr>
              <w:t>:</w:t>
            </w:r>
            <w:r w:rsidR="00A902CB">
              <w:rPr>
                <w:rFonts w:ascii="Times New Roman" w:hAnsi="Times New Roman"/>
              </w:rPr>
              <w:t xml:space="preserve"> ………………………………</w:t>
            </w:r>
            <w:r w:rsidR="00A902CB">
              <w:t>……………………………………………….</w:t>
            </w:r>
            <w:r w:rsidR="00EB355A">
              <w:rPr>
                <w:rFonts w:ascii="Times New Roman" w:hAnsi="Times New Roman"/>
                <w:b/>
              </w:rPr>
              <w:fldChar w:fldCharType="begin"/>
            </w:r>
            <w:r w:rsidR="00EB355A">
              <w:rPr>
                <w:rFonts w:ascii="Times New Roman" w:hAnsi="Times New Roman"/>
                <w:b/>
              </w:rPr>
              <w:instrText xml:space="preserve"> MERGEFIELD "Đại_chỉ_liên_hệ" </w:instrText>
            </w:r>
            <w:r w:rsidR="00EB355A">
              <w:rPr>
                <w:rFonts w:ascii="Times New Roman" w:hAnsi="Times New Roman"/>
                <w:b/>
              </w:rPr>
              <w:fldChar w:fldCharType="end"/>
            </w:r>
            <w:r w:rsidR="00EB355A">
              <w:rPr>
                <w:rFonts w:ascii="Times New Roman" w:hAnsi="Times New Roman"/>
                <w:b/>
              </w:rPr>
              <w:fldChar w:fldCharType="begin"/>
            </w:r>
            <w:r w:rsidR="00EB355A">
              <w:rPr>
                <w:rFonts w:ascii="Times New Roman" w:hAnsi="Times New Roman"/>
                <w:b/>
              </w:rPr>
              <w:instrText xml:space="preserve"> MERGEFIELD "Điện_thoại" </w:instrText>
            </w:r>
            <w:r w:rsidR="00EB355A">
              <w:rPr>
                <w:rFonts w:ascii="Times New Roman" w:hAnsi="Times New Roman"/>
                <w:b/>
              </w:rPr>
              <w:fldChar w:fldCharType="end"/>
            </w:r>
          </w:p>
          <w:p w14:paraId="54AA0C0D" w14:textId="48026722" w:rsidR="00583E0C" w:rsidRPr="00A902CB" w:rsidRDefault="00583E0C" w:rsidP="00A902CB">
            <w:pPr>
              <w:numPr>
                <w:ilvl w:val="0"/>
                <w:numId w:val="7"/>
              </w:numPr>
              <w:tabs>
                <w:tab w:val="left" w:pos="2700"/>
                <w:tab w:val="right" w:leader="dot" w:pos="10062"/>
              </w:tabs>
              <w:spacing w:before="120" w:after="40" w:line="360" w:lineRule="auto"/>
              <w:ind w:left="357" w:hanging="357"/>
              <w:jc w:val="both"/>
              <w:rPr>
                <w:rFonts w:ascii="Times New Roman" w:hAnsi="Times New Roman"/>
                <w:b/>
                <w:bCs/>
              </w:rPr>
            </w:pPr>
            <w:proofErr w:type="spellStart"/>
            <w:r w:rsidRPr="00A902CB">
              <w:rPr>
                <w:rFonts w:ascii="Times New Roman" w:hAnsi="Times New Roman"/>
                <w:b/>
                <w:bCs/>
                <w:u w:val="single"/>
              </w:rPr>
              <w:t>Bên</w:t>
            </w:r>
            <w:proofErr w:type="spellEnd"/>
            <w:r w:rsidRPr="00A902CB">
              <w:rPr>
                <w:rFonts w:ascii="Times New Roman" w:hAnsi="Times New Roman"/>
                <w:b/>
                <w:bCs/>
                <w:u w:val="single"/>
              </w:rPr>
              <w:t xml:space="preserve"> </w:t>
            </w:r>
            <w:proofErr w:type="spellStart"/>
            <w:r w:rsidRPr="00A902CB">
              <w:rPr>
                <w:rFonts w:ascii="Times New Roman" w:hAnsi="Times New Roman"/>
                <w:b/>
                <w:bCs/>
                <w:u w:val="single"/>
              </w:rPr>
              <w:t>nhận</w:t>
            </w:r>
            <w:proofErr w:type="spellEnd"/>
            <w:r w:rsidRPr="00A902CB">
              <w:rPr>
                <w:rFonts w:ascii="Times New Roman" w:hAnsi="Times New Roman"/>
                <w:b/>
                <w:bCs/>
                <w:u w:val="single"/>
              </w:rPr>
              <w:t xml:space="preserve"> </w:t>
            </w:r>
            <w:proofErr w:type="spellStart"/>
            <w:r w:rsidRPr="00A902CB">
              <w:rPr>
                <w:rFonts w:ascii="Times New Roman" w:hAnsi="Times New Roman"/>
                <w:b/>
                <w:bCs/>
                <w:u w:val="single"/>
              </w:rPr>
              <w:t>ủy</w:t>
            </w:r>
            <w:proofErr w:type="spellEnd"/>
            <w:r w:rsidRPr="00A902CB">
              <w:rPr>
                <w:rFonts w:ascii="Times New Roman" w:hAnsi="Times New Roman"/>
                <w:b/>
                <w:bCs/>
                <w:u w:val="single"/>
              </w:rPr>
              <w:t xml:space="preserve"> </w:t>
            </w:r>
            <w:proofErr w:type="spellStart"/>
            <w:r w:rsidRPr="00A902CB">
              <w:rPr>
                <w:rFonts w:ascii="Times New Roman" w:hAnsi="Times New Roman"/>
                <w:b/>
                <w:bCs/>
                <w:u w:val="single"/>
              </w:rPr>
              <w:t>quyền</w:t>
            </w:r>
            <w:proofErr w:type="spellEnd"/>
            <w:r w:rsidR="00116AC5" w:rsidRPr="00A902CB">
              <w:rPr>
                <w:rFonts w:ascii="Times New Roman" w:hAnsi="Times New Roman"/>
                <w:b/>
                <w:bCs/>
                <w:u w:val="single"/>
              </w:rPr>
              <w:t xml:space="preserve">/ </w:t>
            </w:r>
            <w:r w:rsidR="00116AC5" w:rsidRPr="00A902CB">
              <w:rPr>
                <w:rFonts w:ascii="Times New Roman" w:hAnsi="Times New Roman"/>
                <w:b/>
                <w:bCs/>
                <w:i/>
                <w:iCs/>
                <w:u w:val="single"/>
              </w:rPr>
              <w:t>Authorized Party</w:t>
            </w:r>
            <w:r w:rsidRPr="00A902CB">
              <w:rPr>
                <w:rFonts w:ascii="Times New Roman" w:hAnsi="Times New Roman"/>
                <w:b/>
                <w:bCs/>
                <w:i/>
                <w:iCs/>
              </w:rPr>
              <w:t>:</w:t>
            </w:r>
            <w:r w:rsidR="00F6338B" w:rsidRPr="00A902CB">
              <w:rPr>
                <w:rFonts w:ascii="Times New Roman" w:hAnsi="Times New Roman"/>
                <w:b/>
                <w:bCs/>
              </w:rPr>
              <w:t xml:space="preserve"> </w:t>
            </w:r>
          </w:p>
          <w:p w14:paraId="4A783821" w14:textId="51BA1260" w:rsidR="00116AC5" w:rsidRDefault="00583E0C" w:rsidP="00A902CB">
            <w:pPr>
              <w:numPr>
                <w:ilvl w:val="0"/>
                <w:numId w:val="11"/>
              </w:numPr>
              <w:tabs>
                <w:tab w:val="clear" w:pos="720"/>
                <w:tab w:val="right" w:pos="612"/>
                <w:tab w:val="left" w:pos="2700"/>
                <w:tab w:val="right" w:leader="dot" w:pos="10062"/>
              </w:tabs>
              <w:spacing w:before="20" w:after="20" w:line="360" w:lineRule="auto"/>
              <w:ind w:left="612"/>
              <w:jc w:val="both"/>
              <w:rPr>
                <w:rFonts w:ascii="Times New Roman" w:hAnsi="Times New Roman"/>
              </w:rPr>
            </w:pPr>
            <w:proofErr w:type="spellStart"/>
            <w:r w:rsidRPr="00A12789">
              <w:rPr>
                <w:rFonts w:ascii="Times New Roman" w:hAnsi="Times New Roman"/>
              </w:rPr>
              <w:t>Tên</w:t>
            </w:r>
            <w:proofErr w:type="spellEnd"/>
            <w:r w:rsidRPr="00A12789">
              <w:rPr>
                <w:rFonts w:ascii="Times New Roman" w:hAnsi="Times New Roman"/>
              </w:rPr>
              <w:t xml:space="preserve"> </w:t>
            </w:r>
            <w:proofErr w:type="spellStart"/>
            <w:r w:rsidRPr="00A12789">
              <w:rPr>
                <w:rFonts w:ascii="Times New Roman" w:hAnsi="Times New Roman"/>
              </w:rPr>
              <w:t>cá</w:t>
            </w:r>
            <w:proofErr w:type="spellEnd"/>
            <w:r w:rsidRPr="00A12789">
              <w:rPr>
                <w:rFonts w:ascii="Times New Roman" w:hAnsi="Times New Roman"/>
              </w:rPr>
              <w:t xml:space="preserve"> </w:t>
            </w:r>
            <w:proofErr w:type="spellStart"/>
            <w:r w:rsidRPr="00A12789">
              <w:rPr>
                <w:rFonts w:ascii="Times New Roman" w:hAnsi="Times New Roman"/>
              </w:rPr>
              <w:t>nhân</w:t>
            </w:r>
            <w:proofErr w:type="spellEnd"/>
            <w:r w:rsidR="00DC3311">
              <w:rPr>
                <w:rFonts w:ascii="Times New Roman" w:hAnsi="Times New Roman"/>
              </w:rPr>
              <w:t>/</w:t>
            </w:r>
            <w:proofErr w:type="spellStart"/>
            <w:r w:rsidR="00DC3311">
              <w:rPr>
                <w:rFonts w:ascii="Times New Roman" w:hAnsi="Times New Roman"/>
              </w:rPr>
              <w:t>Tổ</w:t>
            </w:r>
            <w:proofErr w:type="spellEnd"/>
            <w:r w:rsidR="00DC3311">
              <w:rPr>
                <w:rFonts w:ascii="Times New Roman" w:hAnsi="Times New Roman"/>
              </w:rPr>
              <w:t xml:space="preserve"> </w:t>
            </w:r>
            <w:proofErr w:type="spellStart"/>
            <w:r w:rsidR="00DC3311">
              <w:rPr>
                <w:rFonts w:ascii="Times New Roman" w:hAnsi="Times New Roman"/>
              </w:rPr>
              <w:t>chức</w:t>
            </w:r>
            <w:proofErr w:type="spellEnd"/>
            <w:r w:rsidR="001718AF">
              <w:rPr>
                <w:rFonts w:ascii="Times New Roman" w:hAnsi="Times New Roman"/>
              </w:rPr>
              <w:t xml:space="preserve">: </w:t>
            </w:r>
            <w:r w:rsidR="00A902CB">
              <w:rPr>
                <w:rFonts w:ascii="Times New Roman" w:hAnsi="Times New Roman"/>
              </w:rPr>
              <w:t>…………………………………………………………………………</w:t>
            </w:r>
          </w:p>
          <w:p w14:paraId="1A9D28CA" w14:textId="3F76C534" w:rsidR="00583E0C" w:rsidRPr="00A12789" w:rsidRDefault="00116AC5" w:rsidP="00A902CB">
            <w:pPr>
              <w:tabs>
                <w:tab w:val="right" w:pos="612"/>
                <w:tab w:val="left" w:pos="2700"/>
                <w:tab w:val="right" w:leader="dot" w:pos="10062"/>
              </w:tabs>
              <w:spacing w:before="20" w:after="20" w:line="360" w:lineRule="auto"/>
              <w:ind w:left="612"/>
              <w:jc w:val="both"/>
              <w:rPr>
                <w:rFonts w:ascii="Times New Roman" w:hAnsi="Times New Roman"/>
              </w:rPr>
            </w:pPr>
            <w:r w:rsidRPr="00116AC5">
              <w:rPr>
                <w:rFonts w:ascii="Times New Roman" w:hAnsi="Times New Roman"/>
                <w:i/>
                <w:iCs/>
              </w:rPr>
              <w:t>Name of Individual/Organization</w:t>
            </w:r>
            <w:r w:rsidRPr="00116AC5">
              <w:rPr>
                <w:rFonts w:ascii="Times New Roman" w:hAnsi="Times New Roman"/>
              </w:rPr>
              <w:t>:</w:t>
            </w:r>
          </w:p>
          <w:p w14:paraId="1A328D99" w14:textId="7C2F9EF6" w:rsidR="00DC3311" w:rsidRPr="00A902CB" w:rsidRDefault="00DC3311" w:rsidP="00A902CB">
            <w:pPr>
              <w:numPr>
                <w:ilvl w:val="0"/>
                <w:numId w:val="11"/>
              </w:numPr>
              <w:tabs>
                <w:tab w:val="clear" w:pos="720"/>
                <w:tab w:val="right" w:pos="612"/>
                <w:tab w:val="left" w:pos="2700"/>
                <w:tab w:val="right" w:leader="dot" w:pos="10062"/>
              </w:tabs>
              <w:spacing w:before="20" w:after="20" w:line="360" w:lineRule="auto"/>
              <w:ind w:left="612"/>
              <w:jc w:val="both"/>
              <w:rPr>
                <w:rFonts w:ascii="Times New Roman" w:hAnsi="Times New Roman"/>
              </w:rPr>
            </w:pPr>
            <w:r>
              <w:rPr>
                <w:rFonts w:ascii="Times New Roman" w:hAnsi="Times New Roman"/>
              </w:rPr>
              <w:t xml:space="preserve">CCCD/ </w:t>
            </w:r>
            <w:proofErr w:type="spellStart"/>
            <w:r>
              <w:rPr>
                <w:rFonts w:ascii="Times New Roman" w:hAnsi="Times New Roman"/>
              </w:rPr>
              <w:t>Hộ</w:t>
            </w:r>
            <w:proofErr w:type="spellEnd"/>
            <w:r>
              <w:rPr>
                <w:rFonts w:ascii="Times New Roman" w:hAnsi="Times New Roman"/>
              </w:rPr>
              <w:t xml:space="preserve"> </w:t>
            </w:r>
            <w:proofErr w:type="spellStart"/>
            <w:r>
              <w:rPr>
                <w:rFonts w:ascii="Times New Roman" w:hAnsi="Times New Roman"/>
              </w:rPr>
              <w:t>chiếu</w:t>
            </w:r>
            <w:proofErr w:type="spellEnd"/>
            <w:r>
              <w:rPr>
                <w:rFonts w:ascii="Times New Roman" w:hAnsi="Times New Roman"/>
              </w:rPr>
              <w:t>/</w:t>
            </w:r>
            <w:proofErr w:type="spellStart"/>
            <w:r>
              <w:rPr>
                <w:rFonts w:ascii="Times New Roman" w:hAnsi="Times New Roman"/>
              </w:rPr>
              <w:t>Giấy</w:t>
            </w:r>
            <w:proofErr w:type="spellEnd"/>
            <w:r>
              <w:rPr>
                <w:rFonts w:ascii="Times New Roman" w:hAnsi="Times New Roman"/>
              </w:rPr>
              <w:t xml:space="preserve"> CNĐKDN</w:t>
            </w:r>
            <w:r w:rsidRPr="00A12789">
              <w:rPr>
                <w:rFonts w:ascii="Times New Roman" w:hAnsi="Times New Roman"/>
              </w:rPr>
              <w:t xml:space="preserve">: </w:t>
            </w:r>
            <w:r w:rsidR="00A902CB">
              <w:rPr>
                <w:rFonts w:ascii="Times New Roman" w:hAnsi="Times New Roman"/>
              </w:rPr>
              <w:t>…………</w:t>
            </w:r>
            <w:r w:rsidR="00A902CB">
              <w:rPr>
                <w:rFonts w:ascii="Times New Roman" w:hAnsi="Times New Roman"/>
              </w:rPr>
              <w:t>……</w:t>
            </w:r>
            <w:proofErr w:type="spellStart"/>
            <w:r w:rsidR="00116AC5" w:rsidRPr="00A902CB">
              <w:rPr>
                <w:rFonts w:ascii="Times New Roman" w:hAnsi="Times New Roman"/>
              </w:rPr>
              <w:t>Ngày</w:t>
            </w:r>
            <w:proofErr w:type="spellEnd"/>
            <w:r w:rsidR="00116AC5" w:rsidRPr="00A902CB">
              <w:rPr>
                <w:rFonts w:ascii="Times New Roman" w:hAnsi="Times New Roman"/>
              </w:rPr>
              <w:t xml:space="preserve"> </w:t>
            </w:r>
            <w:proofErr w:type="spellStart"/>
            <w:r w:rsidR="00116AC5" w:rsidRPr="00A902CB">
              <w:rPr>
                <w:rFonts w:ascii="Times New Roman" w:hAnsi="Times New Roman"/>
              </w:rPr>
              <w:t>cấp</w:t>
            </w:r>
            <w:proofErr w:type="spellEnd"/>
            <w:r w:rsidR="00116AC5" w:rsidRPr="00A902CB">
              <w:rPr>
                <w:rFonts w:ascii="Times New Roman" w:hAnsi="Times New Roman"/>
              </w:rPr>
              <w:t xml:space="preserve">/ </w:t>
            </w:r>
            <w:r w:rsidR="00116AC5" w:rsidRPr="00A902CB">
              <w:rPr>
                <w:rFonts w:ascii="Times New Roman" w:hAnsi="Times New Roman"/>
                <w:i/>
                <w:iCs/>
              </w:rPr>
              <w:t xml:space="preserve">Date of </w:t>
            </w:r>
            <w:proofErr w:type="gramStart"/>
            <w:r w:rsidR="00116AC5" w:rsidRPr="00A902CB">
              <w:rPr>
                <w:rFonts w:ascii="Times New Roman" w:hAnsi="Times New Roman"/>
                <w:i/>
                <w:iCs/>
              </w:rPr>
              <w:t>issue</w:t>
            </w:r>
            <w:r w:rsidR="00116AC5" w:rsidRPr="00A902CB">
              <w:rPr>
                <w:rFonts w:ascii="Times New Roman" w:hAnsi="Times New Roman"/>
              </w:rPr>
              <w:t>:</w:t>
            </w:r>
            <w:r w:rsidR="00A902CB">
              <w:rPr>
                <w:rFonts w:ascii="Times New Roman" w:hAnsi="Times New Roman"/>
              </w:rPr>
              <w:t>…</w:t>
            </w:r>
            <w:proofErr w:type="gramEnd"/>
            <w:r w:rsidR="00A902CB">
              <w:rPr>
                <w:rFonts w:ascii="Times New Roman" w:hAnsi="Times New Roman"/>
              </w:rPr>
              <w:t>………………</w:t>
            </w:r>
          </w:p>
          <w:p w14:paraId="759BEB2C" w14:textId="77777777" w:rsidR="00A902CB" w:rsidRDefault="00116AC5" w:rsidP="00A902CB">
            <w:pPr>
              <w:tabs>
                <w:tab w:val="left" w:pos="612"/>
                <w:tab w:val="left" w:pos="2700"/>
                <w:tab w:val="right" w:leader="dot" w:pos="10062"/>
              </w:tabs>
              <w:spacing w:before="20" w:after="20" w:line="360" w:lineRule="auto"/>
              <w:ind w:left="612"/>
              <w:jc w:val="both"/>
              <w:rPr>
                <w:rFonts w:ascii="Times New Roman" w:hAnsi="Times New Roman"/>
              </w:rPr>
            </w:pPr>
            <w:r w:rsidRPr="00116AC5">
              <w:rPr>
                <w:rFonts w:ascii="Times New Roman" w:hAnsi="Times New Roman"/>
                <w:bCs/>
                <w:i/>
                <w:iCs/>
              </w:rPr>
              <w:t xml:space="preserve">ID </w:t>
            </w:r>
            <w:proofErr w:type="spellStart"/>
            <w:r w:rsidRPr="00116AC5">
              <w:rPr>
                <w:rFonts w:ascii="Times New Roman" w:hAnsi="Times New Roman"/>
                <w:bCs/>
                <w:i/>
                <w:iCs/>
              </w:rPr>
              <w:t>CardPassport</w:t>
            </w:r>
            <w:proofErr w:type="spellEnd"/>
            <w:r w:rsidRPr="00116AC5">
              <w:rPr>
                <w:rFonts w:ascii="Times New Roman" w:hAnsi="Times New Roman"/>
                <w:bCs/>
                <w:i/>
                <w:iCs/>
              </w:rPr>
              <w:t xml:space="preserve">/ERC No: </w:t>
            </w:r>
          </w:p>
          <w:p w14:paraId="206EF39C" w14:textId="2FEE00DA" w:rsidR="00583E0C" w:rsidRPr="00320F6F" w:rsidRDefault="00583E0C" w:rsidP="00A902CB">
            <w:pPr>
              <w:numPr>
                <w:ilvl w:val="0"/>
                <w:numId w:val="11"/>
              </w:numPr>
              <w:tabs>
                <w:tab w:val="clear" w:pos="720"/>
                <w:tab w:val="right" w:pos="612"/>
                <w:tab w:val="left" w:pos="2700"/>
                <w:tab w:val="right" w:leader="dot" w:pos="10062"/>
              </w:tabs>
              <w:spacing w:before="20" w:after="20" w:line="360" w:lineRule="auto"/>
              <w:ind w:left="612"/>
              <w:jc w:val="both"/>
              <w:rPr>
                <w:rFonts w:ascii="Times New Roman" w:hAnsi="Times New Roman"/>
              </w:rPr>
            </w:pPr>
            <w:proofErr w:type="spellStart"/>
            <w:r w:rsidRPr="00320F6F">
              <w:rPr>
                <w:rFonts w:ascii="Times New Roman" w:hAnsi="Times New Roman"/>
              </w:rPr>
              <w:t>Địa</w:t>
            </w:r>
            <w:proofErr w:type="spellEnd"/>
            <w:r w:rsidRPr="00320F6F">
              <w:rPr>
                <w:rFonts w:ascii="Times New Roman" w:hAnsi="Times New Roman"/>
              </w:rPr>
              <w:t xml:space="preserve"> </w:t>
            </w:r>
            <w:proofErr w:type="spellStart"/>
            <w:r w:rsidRPr="00320F6F">
              <w:rPr>
                <w:rFonts w:ascii="Times New Roman" w:hAnsi="Times New Roman"/>
              </w:rPr>
              <w:t>chỉ</w:t>
            </w:r>
            <w:proofErr w:type="spellEnd"/>
            <w:r w:rsidR="00116AC5">
              <w:rPr>
                <w:rFonts w:ascii="Times New Roman" w:hAnsi="Times New Roman"/>
              </w:rPr>
              <w:t xml:space="preserve">/ </w:t>
            </w:r>
            <w:r w:rsidR="00116AC5" w:rsidRPr="00A902CB">
              <w:rPr>
                <w:rFonts w:ascii="Times New Roman" w:hAnsi="Times New Roman"/>
                <w:i/>
                <w:iCs/>
              </w:rPr>
              <w:t>Address</w:t>
            </w:r>
            <w:r w:rsidR="00116AC5">
              <w:rPr>
                <w:rFonts w:ascii="Times New Roman" w:hAnsi="Times New Roman"/>
              </w:rPr>
              <w:t xml:space="preserve">: </w:t>
            </w:r>
            <w:r w:rsidR="00A902CB">
              <w:rPr>
                <w:rFonts w:ascii="Times New Roman" w:hAnsi="Times New Roman"/>
              </w:rPr>
              <w:t>…………………………………………………………</w:t>
            </w:r>
            <w:r w:rsidR="00A902CB">
              <w:rPr>
                <w:rFonts w:ascii="Times New Roman" w:hAnsi="Times New Roman"/>
              </w:rPr>
              <w:t>……………………</w:t>
            </w:r>
          </w:p>
          <w:p w14:paraId="5B847705" w14:textId="3C251A58" w:rsidR="00583E0C" w:rsidRPr="00A12789" w:rsidRDefault="00583E0C" w:rsidP="00A902CB">
            <w:pPr>
              <w:numPr>
                <w:ilvl w:val="0"/>
                <w:numId w:val="11"/>
              </w:numPr>
              <w:tabs>
                <w:tab w:val="clear" w:pos="720"/>
                <w:tab w:val="right" w:pos="612"/>
                <w:tab w:val="left" w:pos="2700"/>
                <w:tab w:val="right" w:leader="dot" w:pos="10062"/>
              </w:tabs>
              <w:spacing w:before="20" w:after="20" w:line="360" w:lineRule="auto"/>
              <w:ind w:left="612"/>
              <w:jc w:val="both"/>
              <w:rPr>
                <w:rFonts w:ascii="Times New Roman" w:hAnsi="Times New Roman"/>
              </w:rPr>
            </w:pPr>
            <w:proofErr w:type="spellStart"/>
            <w:r w:rsidRPr="00A12789">
              <w:rPr>
                <w:rFonts w:ascii="Times New Roman" w:hAnsi="Times New Roman"/>
              </w:rPr>
              <w:t>Điện</w:t>
            </w:r>
            <w:proofErr w:type="spellEnd"/>
            <w:r w:rsidRPr="00A12789">
              <w:rPr>
                <w:rFonts w:ascii="Times New Roman" w:hAnsi="Times New Roman"/>
              </w:rPr>
              <w:t xml:space="preserve"> </w:t>
            </w:r>
            <w:proofErr w:type="spellStart"/>
            <w:r w:rsidRPr="00A12789">
              <w:rPr>
                <w:rFonts w:ascii="Times New Roman" w:hAnsi="Times New Roman"/>
              </w:rPr>
              <w:t>thoại</w:t>
            </w:r>
            <w:proofErr w:type="spellEnd"/>
            <w:r w:rsidR="00116AC5">
              <w:rPr>
                <w:rFonts w:ascii="Times New Roman" w:hAnsi="Times New Roman"/>
              </w:rPr>
              <w:t xml:space="preserve">/ </w:t>
            </w:r>
            <w:r w:rsidR="00116AC5" w:rsidRPr="00116AC5">
              <w:rPr>
                <w:rFonts w:ascii="Times New Roman" w:hAnsi="Times New Roman"/>
                <w:i/>
                <w:iCs/>
              </w:rPr>
              <w:t>T</w:t>
            </w:r>
            <w:r w:rsidR="00116AC5">
              <w:rPr>
                <w:rFonts w:ascii="Times New Roman" w:hAnsi="Times New Roman"/>
                <w:i/>
                <w:iCs/>
              </w:rPr>
              <w:t xml:space="preserve">el: </w:t>
            </w:r>
            <w:r w:rsidR="00A902CB">
              <w:rPr>
                <w:rFonts w:ascii="Times New Roman" w:hAnsi="Times New Roman"/>
              </w:rPr>
              <w:t>…………………………………………………………</w:t>
            </w:r>
            <w:r w:rsidR="00A902CB">
              <w:rPr>
                <w:rFonts w:ascii="Times New Roman" w:hAnsi="Times New Roman"/>
              </w:rPr>
              <w:t>…………………</w:t>
            </w:r>
            <w:proofErr w:type="gramStart"/>
            <w:r w:rsidR="00A902CB">
              <w:rPr>
                <w:rFonts w:ascii="Times New Roman" w:hAnsi="Times New Roman"/>
              </w:rPr>
              <w:t>…..</w:t>
            </w:r>
            <w:proofErr w:type="gramEnd"/>
          </w:p>
          <w:p w14:paraId="03825F0E" w14:textId="01A1A7EB" w:rsidR="00CB0778" w:rsidRDefault="00CB0778" w:rsidP="00A902CB">
            <w:pPr>
              <w:tabs>
                <w:tab w:val="right" w:pos="612"/>
                <w:tab w:val="left" w:pos="2700"/>
              </w:tabs>
              <w:spacing w:before="120" w:after="80" w:line="360" w:lineRule="auto"/>
              <w:ind w:left="245"/>
              <w:jc w:val="both"/>
              <w:rPr>
                <w:rFonts w:eastAsia="Arial Unicode MS"/>
                <w:i/>
                <w:color w:val="000000"/>
              </w:rPr>
            </w:pPr>
            <w:r w:rsidRPr="00FC2A92">
              <w:rPr>
                <w:rFonts w:eastAsia="Arial Unicode MS"/>
                <w:b/>
                <w:color w:val="000000"/>
                <w:u w:val="single"/>
              </w:rPr>
              <w:t>Lưu ý</w:t>
            </w:r>
            <w:r w:rsidRPr="00FC2A92">
              <w:rPr>
                <w:rFonts w:eastAsia="Arial Unicode MS"/>
                <w:color w:val="000000"/>
              </w:rPr>
              <w:t xml:space="preserve">: </w:t>
            </w:r>
            <w:r w:rsidRPr="00FC2A92">
              <w:rPr>
                <w:rFonts w:eastAsia="Arial Unicode MS"/>
                <w:i/>
                <w:color w:val="000000"/>
              </w:rPr>
              <w:t xml:space="preserve">Trong </w:t>
            </w:r>
            <w:proofErr w:type="spellStart"/>
            <w:r w:rsidRPr="00FC2A92">
              <w:rPr>
                <w:rFonts w:eastAsia="Arial Unicode MS"/>
                <w:i/>
                <w:color w:val="000000"/>
              </w:rPr>
              <w:t>trường</w:t>
            </w:r>
            <w:proofErr w:type="spellEnd"/>
            <w:r w:rsidRPr="00FC2A92">
              <w:rPr>
                <w:rFonts w:eastAsia="Arial Unicode MS"/>
                <w:i/>
                <w:color w:val="000000"/>
              </w:rPr>
              <w:t xml:space="preserve"> </w:t>
            </w:r>
            <w:proofErr w:type="spellStart"/>
            <w:r w:rsidRPr="00FC2A92">
              <w:rPr>
                <w:rFonts w:eastAsia="Arial Unicode MS"/>
                <w:i/>
                <w:color w:val="000000"/>
              </w:rPr>
              <w:t>hợp</w:t>
            </w:r>
            <w:proofErr w:type="spellEnd"/>
            <w:r w:rsidRPr="00FC2A92">
              <w:rPr>
                <w:rFonts w:eastAsia="Arial Unicode MS"/>
                <w:i/>
                <w:color w:val="000000"/>
              </w:rPr>
              <w:t xml:space="preserve"> </w:t>
            </w:r>
            <w:proofErr w:type="spellStart"/>
            <w:r w:rsidRPr="00FC2A92">
              <w:rPr>
                <w:rFonts w:eastAsia="Arial Unicode MS"/>
                <w:i/>
                <w:color w:val="000000"/>
              </w:rPr>
              <w:t>bên</w:t>
            </w:r>
            <w:proofErr w:type="spellEnd"/>
            <w:r w:rsidRPr="00FC2A92">
              <w:rPr>
                <w:rFonts w:eastAsia="Arial Unicode MS"/>
                <w:i/>
                <w:color w:val="000000"/>
              </w:rPr>
              <w:t xml:space="preserve"> </w:t>
            </w:r>
            <w:proofErr w:type="spellStart"/>
            <w:r w:rsidRPr="00FC2A92">
              <w:rPr>
                <w:rFonts w:eastAsia="Arial Unicode MS"/>
                <w:i/>
                <w:color w:val="000000"/>
              </w:rPr>
              <w:t>được</w:t>
            </w:r>
            <w:proofErr w:type="spellEnd"/>
            <w:r w:rsidRPr="00FC2A92">
              <w:rPr>
                <w:rFonts w:eastAsia="Arial Unicode MS"/>
                <w:i/>
                <w:color w:val="000000"/>
              </w:rPr>
              <w:t xml:space="preserve"> </w:t>
            </w:r>
            <w:proofErr w:type="spellStart"/>
            <w:r w:rsidRPr="00FC2A92">
              <w:rPr>
                <w:rFonts w:eastAsia="Arial Unicode MS"/>
                <w:i/>
                <w:color w:val="000000"/>
              </w:rPr>
              <w:t>ủy</w:t>
            </w:r>
            <w:proofErr w:type="spellEnd"/>
            <w:r w:rsidRPr="00FC2A92">
              <w:rPr>
                <w:rFonts w:eastAsia="Arial Unicode MS"/>
                <w:i/>
                <w:color w:val="000000"/>
              </w:rPr>
              <w:t xml:space="preserve"> </w:t>
            </w:r>
            <w:proofErr w:type="spellStart"/>
            <w:r w:rsidRPr="00FC2A92">
              <w:rPr>
                <w:rFonts w:eastAsia="Arial Unicode MS"/>
                <w:i/>
                <w:color w:val="000000"/>
              </w:rPr>
              <w:t>quyền</w:t>
            </w:r>
            <w:proofErr w:type="spellEnd"/>
            <w:r w:rsidRPr="00FC2A92">
              <w:rPr>
                <w:rFonts w:eastAsia="Arial Unicode MS"/>
                <w:i/>
                <w:color w:val="000000"/>
              </w:rPr>
              <w:t xml:space="preserve"> </w:t>
            </w:r>
            <w:proofErr w:type="spellStart"/>
            <w:r w:rsidRPr="00FC2A92">
              <w:rPr>
                <w:rFonts w:eastAsia="Arial Unicode MS"/>
                <w:i/>
                <w:color w:val="000000"/>
              </w:rPr>
              <w:t>là</w:t>
            </w:r>
            <w:proofErr w:type="spellEnd"/>
            <w:r w:rsidRPr="00FC2A92">
              <w:rPr>
                <w:rFonts w:eastAsia="Arial Unicode MS"/>
                <w:i/>
                <w:color w:val="000000"/>
              </w:rPr>
              <w:t xml:space="preserve"> </w:t>
            </w:r>
            <w:proofErr w:type="spellStart"/>
            <w:r w:rsidRPr="00FC2A92">
              <w:rPr>
                <w:rFonts w:eastAsia="Arial Unicode MS"/>
                <w:i/>
                <w:color w:val="000000"/>
              </w:rPr>
              <w:t>tổ</w:t>
            </w:r>
            <w:proofErr w:type="spellEnd"/>
            <w:r w:rsidRPr="00FC2A92">
              <w:rPr>
                <w:rFonts w:eastAsia="Arial Unicode MS"/>
                <w:i/>
                <w:color w:val="000000"/>
              </w:rPr>
              <w:t xml:space="preserve"> </w:t>
            </w:r>
            <w:proofErr w:type="spellStart"/>
            <w:r w:rsidRPr="00FC2A92">
              <w:rPr>
                <w:rFonts w:eastAsia="Arial Unicode MS"/>
                <w:i/>
                <w:color w:val="000000"/>
              </w:rPr>
              <w:t>chức</w:t>
            </w:r>
            <w:proofErr w:type="spellEnd"/>
            <w:r w:rsidRPr="00FC2A92">
              <w:rPr>
                <w:rFonts w:eastAsia="Arial Unicode MS"/>
                <w:i/>
                <w:color w:val="000000"/>
              </w:rPr>
              <w:t xml:space="preserve">, </w:t>
            </w:r>
            <w:proofErr w:type="spellStart"/>
            <w:r w:rsidRPr="00FC2A92">
              <w:rPr>
                <w:rFonts w:eastAsia="Arial Unicode MS"/>
                <w:i/>
                <w:color w:val="000000"/>
              </w:rPr>
              <w:t>vui</w:t>
            </w:r>
            <w:proofErr w:type="spellEnd"/>
            <w:r w:rsidRPr="00FC2A92">
              <w:rPr>
                <w:rFonts w:eastAsia="Arial Unicode MS"/>
                <w:i/>
                <w:color w:val="000000"/>
              </w:rPr>
              <w:t xml:space="preserve"> </w:t>
            </w:r>
            <w:proofErr w:type="spellStart"/>
            <w:r w:rsidRPr="00FC2A92">
              <w:rPr>
                <w:rFonts w:eastAsia="Arial Unicode MS"/>
                <w:i/>
                <w:color w:val="000000"/>
              </w:rPr>
              <w:t>lòng</w:t>
            </w:r>
            <w:proofErr w:type="spellEnd"/>
            <w:r w:rsidRPr="00FC2A92">
              <w:rPr>
                <w:rFonts w:eastAsia="Arial Unicode MS"/>
                <w:i/>
                <w:color w:val="000000"/>
              </w:rPr>
              <w:t xml:space="preserve"> </w:t>
            </w:r>
            <w:proofErr w:type="spellStart"/>
            <w:r w:rsidRPr="00FC2A92">
              <w:rPr>
                <w:rFonts w:eastAsia="Arial Unicode MS"/>
                <w:i/>
                <w:color w:val="000000"/>
              </w:rPr>
              <w:t>gửi</w:t>
            </w:r>
            <w:proofErr w:type="spellEnd"/>
            <w:r w:rsidRPr="00FC2A92">
              <w:rPr>
                <w:rFonts w:eastAsia="Arial Unicode MS"/>
                <w:i/>
                <w:color w:val="000000"/>
              </w:rPr>
              <w:t xml:space="preserve"> </w:t>
            </w:r>
            <w:proofErr w:type="spellStart"/>
            <w:r w:rsidRPr="00FC2A92">
              <w:rPr>
                <w:rFonts w:eastAsia="Arial Unicode MS"/>
                <w:i/>
                <w:color w:val="000000"/>
              </w:rPr>
              <w:t>kèm</w:t>
            </w:r>
            <w:proofErr w:type="spellEnd"/>
            <w:r w:rsidRPr="00FC2A92">
              <w:rPr>
                <w:rFonts w:eastAsia="Arial Unicode MS"/>
                <w:i/>
                <w:color w:val="000000"/>
              </w:rPr>
              <w:t xml:space="preserve"> </w:t>
            </w:r>
            <w:proofErr w:type="spellStart"/>
            <w:r w:rsidRPr="00FC2A92">
              <w:rPr>
                <w:rFonts w:eastAsia="Arial Unicode MS"/>
                <w:i/>
                <w:color w:val="000000"/>
              </w:rPr>
              <w:t>văn</w:t>
            </w:r>
            <w:proofErr w:type="spellEnd"/>
            <w:r w:rsidRPr="00FC2A92">
              <w:rPr>
                <w:rFonts w:eastAsia="Arial Unicode MS"/>
                <w:i/>
                <w:color w:val="000000"/>
              </w:rPr>
              <w:t xml:space="preserve"> </w:t>
            </w:r>
            <w:proofErr w:type="spellStart"/>
            <w:r w:rsidRPr="00FC2A92">
              <w:rPr>
                <w:rFonts w:eastAsia="Arial Unicode MS"/>
                <w:i/>
                <w:color w:val="000000"/>
              </w:rPr>
              <w:t>bản</w:t>
            </w:r>
            <w:proofErr w:type="spellEnd"/>
            <w:r w:rsidRPr="00FC2A92">
              <w:rPr>
                <w:rFonts w:eastAsia="Arial Unicode MS"/>
                <w:i/>
                <w:color w:val="000000"/>
              </w:rPr>
              <w:t xml:space="preserve"> </w:t>
            </w:r>
            <w:proofErr w:type="spellStart"/>
            <w:r w:rsidRPr="00FC2A92">
              <w:rPr>
                <w:rFonts w:eastAsia="Arial Unicode MS"/>
                <w:i/>
                <w:color w:val="000000"/>
              </w:rPr>
              <w:t>ủy</w:t>
            </w:r>
            <w:proofErr w:type="spellEnd"/>
            <w:r w:rsidRPr="00FC2A92">
              <w:rPr>
                <w:rFonts w:eastAsia="Arial Unicode MS"/>
                <w:i/>
                <w:color w:val="000000"/>
              </w:rPr>
              <w:t xml:space="preserve"> </w:t>
            </w:r>
            <w:proofErr w:type="spellStart"/>
            <w:r w:rsidRPr="00FC2A92">
              <w:rPr>
                <w:rFonts w:eastAsia="Arial Unicode MS"/>
                <w:i/>
                <w:color w:val="000000"/>
              </w:rPr>
              <w:t>quyền</w:t>
            </w:r>
            <w:proofErr w:type="spellEnd"/>
            <w:r w:rsidRPr="00FC2A92">
              <w:rPr>
                <w:rFonts w:eastAsia="Arial Unicode MS"/>
                <w:i/>
                <w:color w:val="000000"/>
              </w:rPr>
              <w:t xml:space="preserve"> </w:t>
            </w:r>
            <w:proofErr w:type="spellStart"/>
            <w:r w:rsidRPr="00FC2A92">
              <w:rPr>
                <w:rFonts w:eastAsia="Arial Unicode MS"/>
                <w:i/>
                <w:color w:val="000000"/>
              </w:rPr>
              <w:t>của</w:t>
            </w:r>
            <w:proofErr w:type="spellEnd"/>
            <w:r w:rsidRPr="00FC2A92">
              <w:rPr>
                <w:rFonts w:eastAsia="Arial Unicode MS"/>
                <w:i/>
                <w:color w:val="000000"/>
              </w:rPr>
              <w:t xml:space="preserve"> </w:t>
            </w:r>
            <w:proofErr w:type="spellStart"/>
            <w:r w:rsidRPr="00FC2A92">
              <w:rPr>
                <w:rFonts w:eastAsia="Arial Unicode MS"/>
                <w:i/>
                <w:color w:val="000000"/>
              </w:rPr>
              <w:t>tổ</w:t>
            </w:r>
            <w:proofErr w:type="spellEnd"/>
            <w:r w:rsidRPr="00FC2A92">
              <w:rPr>
                <w:rFonts w:eastAsia="Arial Unicode MS"/>
                <w:i/>
                <w:color w:val="000000"/>
              </w:rPr>
              <w:t xml:space="preserve"> </w:t>
            </w:r>
            <w:proofErr w:type="spellStart"/>
            <w:r w:rsidRPr="00FC2A92">
              <w:rPr>
                <w:rFonts w:eastAsia="Arial Unicode MS"/>
                <w:i/>
                <w:color w:val="000000"/>
              </w:rPr>
              <w:t>chức</w:t>
            </w:r>
            <w:proofErr w:type="spellEnd"/>
            <w:r w:rsidRPr="00FC2A92">
              <w:rPr>
                <w:rFonts w:eastAsia="Arial Unicode MS"/>
                <w:i/>
                <w:color w:val="000000"/>
              </w:rPr>
              <w:t xml:space="preserve"> </w:t>
            </w:r>
            <w:proofErr w:type="spellStart"/>
            <w:r w:rsidRPr="00FC2A92">
              <w:rPr>
                <w:rFonts w:eastAsia="Arial Unicode MS"/>
                <w:i/>
                <w:color w:val="000000"/>
              </w:rPr>
              <w:t>đó</w:t>
            </w:r>
            <w:proofErr w:type="spellEnd"/>
            <w:r w:rsidRPr="00FC2A92">
              <w:rPr>
                <w:rFonts w:eastAsia="Arial Unicode MS"/>
                <w:i/>
                <w:color w:val="000000"/>
              </w:rPr>
              <w:t xml:space="preserve"> </w:t>
            </w:r>
            <w:proofErr w:type="spellStart"/>
            <w:r w:rsidRPr="00FC2A92">
              <w:rPr>
                <w:rFonts w:eastAsia="Arial Unicode MS"/>
                <w:i/>
                <w:color w:val="000000"/>
              </w:rPr>
              <w:t>cho</w:t>
            </w:r>
            <w:proofErr w:type="spellEnd"/>
            <w:r w:rsidRPr="00FC2A92">
              <w:rPr>
                <w:rFonts w:eastAsia="Arial Unicode MS"/>
                <w:i/>
                <w:color w:val="000000"/>
              </w:rPr>
              <w:t xml:space="preserve"> </w:t>
            </w:r>
            <w:proofErr w:type="spellStart"/>
            <w:r w:rsidRPr="00FC2A92">
              <w:rPr>
                <w:rFonts w:eastAsia="Arial Unicode MS"/>
                <w:i/>
                <w:color w:val="000000"/>
              </w:rPr>
              <w:t>người</w:t>
            </w:r>
            <w:proofErr w:type="spellEnd"/>
            <w:r w:rsidRPr="00FC2A92">
              <w:rPr>
                <w:rFonts w:eastAsia="Arial Unicode MS"/>
                <w:i/>
                <w:color w:val="000000"/>
              </w:rPr>
              <w:t xml:space="preserve"> </w:t>
            </w:r>
            <w:proofErr w:type="spellStart"/>
            <w:r w:rsidRPr="00FC2A92">
              <w:rPr>
                <w:rFonts w:eastAsia="Arial Unicode MS"/>
                <w:i/>
                <w:color w:val="000000"/>
              </w:rPr>
              <w:t>đại</w:t>
            </w:r>
            <w:proofErr w:type="spellEnd"/>
            <w:r w:rsidRPr="00FC2A92">
              <w:rPr>
                <w:rFonts w:eastAsia="Arial Unicode MS"/>
                <w:i/>
                <w:color w:val="000000"/>
              </w:rPr>
              <w:t xml:space="preserve"> </w:t>
            </w:r>
            <w:proofErr w:type="spellStart"/>
            <w:r w:rsidRPr="00FC2A92">
              <w:rPr>
                <w:rFonts w:eastAsia="Arial Unicode MS"/>
                <w:i/>
                <w:color w:val="000000"/>
              </w:rPr>
              <w:t>diện</w:t>
            </w:r>
            <w:proofErr w:type="spellEnd"/>
            <w:r w:rsidRPr="00FC2A92">
              <w:rPr>
                <w:rFonts w:eastAsia="Arial Unicode MS"/>
                <w:i/>
                <w:color w:val="000000"/>
              </w:rPr>
              <w:t xml:space="preserve"> </w:t>
            </w:r>
            <w:proofErr w:type="spellStart"/>
            <w:r w:rsidRPr="00FC2A92">
              <w:rPr>
                <w:rFonts w:eastAsia="Arial Unicode MS"/>
                <w:i/>
                <w:color w:val="000000"/>
              </w:rPr>
              <w:t>của</w:t>
            </w:r>
            <w:proofErr w:type="spellEnd"/>
            <w:r w:rsidRPr="00FC2A92">
              <w:rPr>
                <w:rFonts w:eastAsia="Arial Unicode MS"/>
                <w:i/>
                <w:color w:val="000000"/>
              </w:rPr>
              <w:t xml:space="preserve"> </w:t>
            </w:r>
            <w:proofErr w:type="spellStart"/>
            <w:r w:rsidRPr="00FC2A92">
              <w:rPr>
                <w:rFonts w:eastAsia="Arial Unicode MS"/>
                <w:i/>
                <w:color w:val="000000"/>
              </w:rPr>
              <w:t>tổ</w:t>
            </w:r>
            <w:proofErr w:type="spellEnd"/>
            <w:r w:rsidRPr="00FC2A92">
              <w:rPr>
                <w:rFonts w:eastAsia="Arial Unicode MS"/>
                <w:i/>
                <w:color w:val="000000"/>
              </w:rPr>
              <w:t xml:space="preserve"> </w:t>
            </w:r>
            <w:proofErr w:type="spellStart"/>
            <w:r w:rsidRPr="00FC2A92">
              <w:rPr>
                <w:rFonts w:eastAsia="Arial Unicode MS"/>
                <w:i/>
                <w:color w:val="000000"/>
              </w:rPr>
              <w:t>chức</w:t>
            </w:r>
            <w:proofErr w:type="spellEnd"/>
            <w:r w:rsidRPr="00FC2A92">
              <w:rPr>
                <w:rFonts w:eastAsia="Arial Unicode MS"/>
                <w:i/>
                <w:color w:val="000000"/>
              </w:rPr>
              <w:t xml:space="preserve"> </w:t>
            </w:r>
            <w:proofErr w:type="spellStart"/>
            <w:r w:rsidRPr="00FC2A92">
              <w:rPr>
                <w:rFonts w:eastAsia="Arial Unicode MS"/>
                <w:i/>
                <w:color w:val="000000"/>
              </w:rPr>
              <w:t>thực</w:t>
            </w:r>
            <w:proofErr w:type="spellEnd"/>
            <w:r w:rsidRPr="00FC2A92">
              <w:rPr>
                <w:rFonts w:eastAsia="Arial Unicode MS"/>
                <w:i/>
                <w:color w:val="000000"/>
              </w:rPr>
              <w:t xml:space="preserve"> </w:t>
            </w:r>
            <w:proofErr w:type="spellStart"/>
            <w:r w:rsidRPr="00FC2A92">
              <w:rPr>
                <w:rFonts w:eastAsia="Arial Unicode MS"/>
                <w:i/>
                <w:color w:val="000000"/>
              </w:rPr>
              <w:t>hiện</w:t>
            </w:r>
            <w:proofErr w:type="spellEnd"/>
            <w:r w:rsidRPr="00FC2A92">
              <w:rPr>
                <w:rFonts w:eastAsia="Arial Unicode MS"/>
                <w:i/>
                <w:color w:val="000000"/>
              </w:rPr>
              <w:t xml:space="preserve"> </w:t>
            </w:r>
            <w:proofErr w:type="spellStart"/>
            <w:r w:rsidRPr="00FC2A92">
              <w:rPr>
                <w:rFonts w:eastAsia="Arial Unicode MS"/>
                <w:i/>
                <w:color w:val="000000"/>
              </w:rPr>
              <w:t>việc</w:t>
            </w:r>
            <w:proofErr w:type="spellEnd"/>
            <w:r w:rsidRPr="00FC2A92">
              <w:rPr>
                <w:rFonts w:eastAsia="Arial Unicode MS"/>
                <w:i/>
                <w:color w:val="000000"/>
              </w:rPr>
              <w:t xml:space="preserve"> </w:t>
            </w:r>
            <w:proofErr w:type="spellStart"/>
            <w:r w:rsidRPr="00FC2A92">
              <w:rPr>
                <w:rFonts w:eastAsia="Arial Unicode MS"/>
                <w:i/>
                <w:color w:val="000000"/>
              </w:rPr>
              <w:t>biểu</w:t>
            </w:r>
            <w:proofErr w:type="spellEnd"/>
            <w:r w:rsidRPr="00FC2A92">
              <w:rPr>
                <w:rFonts w:eastAsia="Arial Unicode MS"/>
                <w:i/>
                <w:color w:val="000000"/>
              </w:rPr>
              <w:t xml:space="preserve"> </w:t>
            </w:r>
            <w:proofErr w:type="spellStart"/>
            <w:r w:rsidRPr="00FC2A92">
              <w:rPr>
                <w:rFonts w:eastAsia="Arial Unicode MS"/>
                <w:i/>
                <w:color w:val="000000"/>
              </w:rPr>
              <w:t>quyết</w:t>
            </w:r>
            <w:proofErr w:type="spellEnd"/>
            <w:r w:rsidRPr="00FC2A92">
              <w:rPr>
                <w:rFonts w:eastAsia="Arial Unicode MS"/>
                <w:i/>
                <w:color w:val="000000"/>
              </w:rPr>
              <w:t xml:space="preserve">, </w:t>
            </w:r>
            <w:proofErr w:type="spellStart"/>
            <w:r w:rsidRPr="00FC2A92">
              <w:rPr>
                <w:rFonts w:eastAsia="Arial Unicode MS"/>
                <w:i/>
                <w:color w:val="000000"/>
              </w:rPr>
              <w:t>nếu</w:t>
            </w:r>
            <w:proofErr w:type="spellEnd"/>
            <w:r w:rsidRPr="00FC2A92">
              <w:rPr>
                <w:rFonts w:eastAsia="Arial Unicode MS"/>
                <w:i/>
                <w:color w:val="000000"/>
              </w:rPr>
              <w:t xml:space="preserve"> </w:t>
            </w:r>
            <w:proofErr w:type="spellStart"/>
            <w:r w:rsidRPr="00FC2A92">
              <w:rPr>
                <w:rFonts w:eastAsia="Arial Unicode MS"/>
                <w:i/>
                <w:color w:val="000000"/>
              </w:rPr>
              <w:t>người</w:t>
            </w:r>
            <w:proofErr w:type="spellEnd"/>
            <w:r w:rsidRPr="00FC2A92">
              <w:rPr>
                <w:rFonts w:eastAsia="Arial Unicode MS"/>
                <w:i/>
                <w:color w:val="000000"/>
              </w:rPr>
              <w:t xml:space="preserve"> </w:t>
            </w:r>
            <w:proofErr w:type="spellStart"/>
            <w:r w:rsidRPr="00FC2A92">
              <w:rPr>
                <w:rFonts w:eastAsia="Arial Unicode MS"/>
                <w:i/>
                <w:color w:val="000000"/>
              </w:rPr>
              <w:t>đó</w:t>
            </w:r>
            <w:proofErr w:type="spellEnd"/>
            <w:r w:rsidRPr="00FC2A92">
              <w:rPr>
                <w:rFonts w:eastAsia="Arial Unicode MS"/>
                <w:i/>
                <w:color w:val="000000"/>
              </w:rPr>
              <w:t xml:space="preserve"> </w:t>
            </w:r>
            <w:proofErr w:type="spellStart"/>
            <w:r w:rsidRPr="00FC2A92">
              <w:rPr>
                <w:rFonts w:eastAsia="Arial Unicode MS"/>
                <w:i/>
                <w:color w:val="000000"/>
              </w:rPr>
              <w:t>không</w:t>
            </w:r>
            <w:proofErr w:type="spellEnd"/>
            <w:r w:rsidRPr="00FC2A92">
              <w:rPr>
                <w:rFonts w:eastAsia="Arial Unicode MS"/>
                <w:i/>
                <w:color w:val="000000"/>
              </w:rPr>
              <w:t xml:space="preserve"> </w:t>
            </w:r>
            <w:proofErr w:type="spellStart"/>
            <w:r w:rsidRPr="00FC2A92">
              <w:rPr>
                <w:rFonts w:eastAsia="Arial Unicode MS"/>
                <w:i/>
                <w:color w:val="000000"/>
              </w:rPr>
              <w:t>phải</w:t>
            </w:r>
            <w:proofErr w:type="spellEnd"/>
            <w:r w:rsidRPr="00FC2A92">
              <w:rPr>
                <w:rFonts w:eastAsia="Arial Unicode MS"/>
                <w:i/>
                <w:color w:val="000000"/>
              </w:rPr>
              <w:t xml:space="preserve"> </w:t>
            </w:r>
            <w:proofErr w:type="spellStart"/>
            <w:r w:rsidRPr="00FC2A92">
              <w:rPr>
                <w:rFonts w:eastAsia="Arial Unicode MS"/>
                <w:i/>
                <w:color w:val="000000"/>
              </w:rPr>
              <w:t>là</w:t>
            </w:r>
            <w:proofErr w:type="spellEnd"/>
            <w:r w:rsidRPr="00FC2A92">
              <w:rPr>
                <w:rFonts w:eastAsia="Arial Unicode MS"/>
                <w:i/>
                <w:color w:val="000000"/>
              </w:rPr>
              <w:t xml:space="preserve"> </w:t>
            </w:r>
            <w:proofErr w:type="spellStart"/>
            <w:r w:rsidRPr="00FC2A92">
              <w:rPr>
                <w:rFonts w:eastAsia="Arial Unicode MS"/>
                <w:i/>
                <w:color w:val="000000"/>
              </w:rPr>
              <w:t>người</w:t>
            </w:r>
            <w:proofErr w:type="spellEnd"/>
            <w:r w:rsidRPr="00FC2A92">
              <w:rPr>
                <w:rFonts w:eastAsia="Arial Unicode MS"/>
                <w:i/>
                <w:color w:val="000000"/>
              </w:rPr>
              <w:t xml:space="preserve"> </w:t>
            </w:r>
            <w:proofErr w:type="spellStart"/>
            <w:r w:rsidRPr="00FC2A92">
              <w:rPr>
                <w:rFonts w:eastAsia="Arial Unicode MS"/>
                <w:i/>
                <w:color w:val="000000"/>
              </w:rPr>
              <w:t>đại</w:t>
            </w:r>
            <w:proofErr w:type="spellEnd"/>
            <w:r w:rsidRPr="00FC2A92">
              <w:rPr>
                <w:rFonts w:eastAsia="Arial Unicode MS"/>
                <w:i/>
                <w:color w:val="000000"/>
              </w:rPr>
              <w:t xml:space="preserve"> </w:t>
            </w:r>
            <w:proofErr w:type="spellStart"/>
            <w:r w:rsidRPr="00FC2A92">
              <w:rPr>
                <w:rFonts w:eastAsia="Arial Unicode MS"/>
                <w:i/>
                <w:color w:val="000000"/>
              </w:rPr>
              <w:t>diện</w:t>
            </w:r>
            <w:proofErr w:type="spellEnd"/>
            <w:r w:rsidRPr="00FC2A92">
              <w:rPr>
                <w:rFonts w:eastAsia="Arial Unicode MS"/>
                <w:i/>
                <w:color w:val="000000"/>
              </w:rPr>
              <w:t xml:space="preserve"> </w:t>
            </w:r>
            <w:proofErr w:type="spellStart"/>
            <w:r w:rsidRPr="00FC2A92">
              <w:rPr>
                <w:rFonts w:eastAsia="Arial Unicode MS"/>
                <w:i/>
                <w:color w:val="000000"/>
              </w:rPr>
              <w:t>theo</w:t>
            </w:r>
            <w:proofErr w:type="spellEnd"/>
            <w:r w:rsidRPr="00FC2A92">
              <w:rPr>
                <w:rFonts w:eastAsia="Arial Unicode MS"/>
                <w:i/>
                <w:color w:val="000000"/>
              </w:rPr>
              <w:t xml:space="preserve"> </w:t>
            </w:r>
            <w:proofErr w:type="spellStart"/>
            <w:r w:rsidRPr="00FC2A92">
              <w:rPr>
                <w:rFonts w:eastAsia="Arial Unicode MS"/>
                <w:i/>
                <w:color w:val="000000"/>
              </w:rPr>
              <w:t>pháp</w:t>
            </w:r>
            <w:proofErr w:type="spellEnd"/>
            <w:r w:rsidRPr="00FC2A92">
              <w:rPr>
                <w:rFonts w:eastAsia="Arial Unicode MS"/>
                <w:i/>
                <w:color w:val="000000"/>
              </w:rPr>
              <w:t xml:space="preserve"> </w:t>
            </w:r>
            <w:proofErr w:type="spellStart"/>
            <w:r w:rsidRPr="00FC2A92">
              <w:rPr>
                <w:rFonts w:eastAsia="Arial Unicode MS"/>
                <w:i/>
                <w:color w:val="000000"/>
              </w:rPr>
              <w:t>luật</w:t>
            </w:r>
            <w:proofErr w:type="spellEnd"/>
            <w:r>
              <w:rPr>
                <w:rFonts w:eastAsia="Arial Unicode MS"/>
                <w:i/>
                <w:color w:val="000000"/>
              </w:rPr>
              <w:t>.</w:t>
            </w:r>
          </w:p>
          <w:p w14:paraId="3037A62E" w14:textId="7A412E37" w:rsidR="00A902CB" w:rsidRPr="00116AC5" w:rsidRDefault="00116AC5" w:rsidP="00A902CB">
            <w:pPr>
              <w:tabs>
                <w:tab w:val="right" w:pos="612"/>
                <w:tab w:val="left" w:pos="2700"/>
              </w:tabs>
              <w:spacing w:before="120" w:after="80" w:line="360" w:lineRule="auto"/>
              <w:ind w:left="245"/>
              <w:jc w:val="both"/>
              <w:rPr>
                <w:rFonts w:ascii="Times New Roman" w:hAnsi="Times New Roman"/>
                <w:i/>
                <w:iCs/>
              </w:rPr>
            </w:pPr>
            <w:r w:rsidRPr="00116AC5">
              <w:rPr>
                <w:rFonts w:ascii="Times New Roman" w:hAnsi="Times New Roman"/>
                <w:b/>
                <w:bCs/>
                <w:i/>
                <w:iCs/>
              </w:rPr>
              <w:t>Note:</w:t>
            </w:r>
            <w:r w:rsidRPr="00116AC5">
              <w:rPr>
                <w:rFonts w:ascii="Times New Roman" w:hAnsi="Times New Roman"/>
                <w:i/>
                <w:iCs/>
              </w:rPr>
              <w:t xml:space="preserve"> In case the authorized party is an organization, please attach the authorization document from such </w:t>
            </w:r>
            <w:r w:rsidRPr="00A902CB">
              <w:rPr>
                <w:rFonts w:eastAsia="Arial Unicode MS"/>
                <w:bCs/>
                <w:i/>
                <w:iCs/>
                <w:color w:val="000000"/>
              </w:rPr>
              <w:t>organization</w:t>
            </w:r>
            <w:r w:rsidRPr="00116AC5">
              <w:rPr>
                <w:rFonts w:ascii="Times New Roman" w:hAnsi="Times New Roman"/>
                <w:i/>
                <w:iCs/>
              </w:rPr>
              <w:t xml:space="preserve"> authorizing its representative to vote, if that person is not the organization’s legal representative.</w:t>
            </w:r>
          </w:p>
          <w:p w14:paraId="1779C14A" w14:textId="3F3F1C9D" w:rsidR="00CB0778" w:rsidRDefault="00CB0778" w:rsidP="00CB0778">
            <w:pPr>
              <w:spacing w:before="120"/>
              <w:ind w:left="277"/>
              <w:jc w:val="both"/>
              <w:rPr>
                <w:b/>
                <w:color w:val="000000"/>
              </w:rPr>
            </w:pPr>
            <w:proofErr w:type="spellStart"/>
            <w:r w:rsidRPr="00CB0778">
              <w:rPr>
                <w:b/>
                <w:color w:val="000000"/>
              </w:rPr>
              <w:t>Nội</w:t>
            </w:r>
            <w:proofErr w:type="spellEnd"/>
            <w:r w:rsidRPr="00CB0778">
              <w:rPr>
                <w:b/>
                <w:color w:val="000000"/>
              </w:rPr>
              <w:t xml:space="preserve"> dung </w:t>
            </w:r>
            <w:proofErr w:type="spellStart"/>
            <w:r w:rsidRPr="00CB0778">
              <w:rPr>
                <w:b/>
                <w:color w:val="000000"/>
              </w:rPr>
              <w:t>ủy</w:t>
            </w:r>
            <w:proofErr w:type="spellEnd"/>
            <w:r w:rsidRPr="00CB0778">
              <w:rPr>
                <w:b/>
                <w:color w:val="000000"/>
              </w:rPr>
              <w:t xml:space="preserve"> </w:t>
            </w:r>
            <w:proofErr w:type="spellStart"/>
            <w:r w:rsidRPr="00CB0778">
              <w:rPr>
                <w:b/>
                <w:color w:val="000000"/>
              </w:rPr>
              <w:t>quyền</w:t>
            </w:r>
            <w:proofErr w:type="spellEnd"/>
            <w:r w:rsidRPr="00CB0778">
              <w:rPr>
                <w:b/>
                <w:color w:val="000000"/>
              </w:rPr>
              <w:t>:</w:t>
            </w:r>
          </w:p>
          <w:p w14:paraId="69F29468" w14:textId="67C317F1" w:rsidR="00116AC5" w:rsidRPr="00116AC5" w:rsidRDefault="00116AC5" w:rsidP="00CB0778">
            <w:pPr>
              <w:spacing w:before="120"/>
              <w:ind w:left="277"/>
              <w:jc w:val="both"/>
              <w:rPr>
                <w:b/>
                <w:i/>
                <w:iCs/>
                <w:color w:val="000000"/>
              </w:rPr>
            </w:pPr>
            <w:r w:rsidRPr="00116AC5">
              <w:rPr>
                <w:b/>
                <w:i/>
                <w:iCs/>
                <w:color w:val="000000"/>
              </w:rPr>
              <w:t>Scope of Authorization:</w:t>
            </w:r>
          </w:p>
          <w:p w14:paraId="4FA500C9" w14:textId="058B4A29" w:rsidR="00CB0778" w:rsidRDefault="00CB0778" w:rsidP="00CB0778">
            <w:pPr>
              <w:spacing w:before="120"/>
              <w:ind w:left="277"/>
              <w:jc w:val="both"/>
              <w:rPr>
                <w:color w:val="000000"/>
              </w:rPr>
            </w:pPr>
            <w:proofErr w:type="spellStart"/>
            <w:r w:rsidRPr="00FC2A92">
              <w:rPr>
                <w:color w:val="000000"/>
              </w:rPr>
              <w:lastRenderedPageBreak/>
              <w:t>Bên</w:t>
            </w:r>
            <w:proofErr w:type="spellEnd"/>
            <w:r w:rsidRPr="00FC2A92">
              <w:rPr>
                <w:color w:val="000000"/>
              </w:rPr>
              <w:t xml:space="preserve"> </w:t>
            </w:r>
            <w:proofErr w:type="spellStart"/>
            <w:r w:rsidRPr="00FC2A92">
              <w:rPr>
                <w:color w:val="000000"/>
              </w:rPr>
              <w:t>ủy</w:t>
            </w:r>
            <w:proofErr w:type="spellEnd"/>
            <w:r w:rsidRPr="00FC2A92">
              <w:rPr>
                <w:color w:val="000000"/>
              </w:rPr>
              <w:t xml:space="preserve"> </w:t>
            </w:r>
            <w:proofErr w:type="spellStart"/>
            <w:r w:rsidRPr="00FC2A92">
              <w:rPr>
                <w:color w:val="000000"/>
              </w:rPr>
              <w:t>quyền</w:t>
            </w:r>
            <w:proofErr w:type="spellEnd"/>
            <w:r w:rsidRPr="00FC2A92">
              <w:rPr>
                <w:color w:val="000000"/>
              </w:rPr>
              <w:t xml:space="preserve"> </w:t>
            </w:r>
            <w:proofErr w:type="spellStart"/>
            <w:r w:rsidRPr="00FC2A92">
              <w:rPr>
                <w:color w:val="000000"/>
              </w:rPr>
              <w:t>ủy</w:t>
            </w:r>
            <w:proofErr w:type="spellEnd"/>
            <w:r w:rsidRPr="00FC2A92">
              <w:rPr>
                <w:color w:val="000000"/>
              </w:rPr>
              <w:t xml:space="preserve"> </w:t>
            </w:r>
            <w:proofErr w:type="spellStart"/>
            <w:r w:rsidRPr="00FC2A92">
              <w:rPr>
                <w:color w:val="000000"/>
              </w:rPr>
              <w:t>quyền</w:t>
            </w:r>
            <w:proofErr w:type="spellEnd"/>
            <w:r w:rsidRPr="00FC2A92">
              <w:rPr>
                <w:color w:val="000000"/>
              </w:rPr>
              <w:t xml:space="preserve"> </w:t>
            </w:r>
            <w:proofErr w:type="spellStart"/>
            <w:r w:rsidRPr="00FC2A92">
              <w:rPr>
                <w:color w:val="000000"/>
              </w:rPr>
              <w:t>cho</w:t>
            </w:r>
            <w:proofErr w:type="spellEnd"/>
            <w:r w:rsidRPr="00FC2A92">
              <w:rPr>
                <w:color w:val="000000"/>
              </w:rPr>
              <w:t xml:space="preserve"> </w:t>
            </w:r>
            <w:proofErr w:type="spellStart"/>
            <w:r w:rsidRPr="00FC2A92">
              <w:rPr>
                <w:color w:val="000000"/>
              </w:rPr>
              <w:t>Bên</w:t>
            </w:r>
            <w:proofErr w:type="spellEnd"/>
            <w:r w:rsidRPr="00FC2A92">
              <w:rPr>
                <w:color w:val="000000"/>
              </w:rPr>
              <w:t xml:space="preserve"> </w:t>
            </w:r>
            <w:proofErr w:type="spellStart"/>
            <w:r w:rsidRPr="00FC2A92">
              <w:rPr>
                <w:color w:val="000000"/>
              </w:rPr>
              <w:t>được</w:t>
            </w:r>
            <w:proofErr w:type="spellEnd"/>
            <w:r w:rsidRPr="00FC2A92">
              <w:rPr>
                <w:color w:val="000000"/>
              </w:rPr>
              <w:t xml:space="preserve"> </w:t>
            </w:r>
            <w:proofErr w:type="spellStart"/>
            <w:r w:rsidRPr="00FC2A92">
              <w:rPr>
                <w:color w:val="000000"/>
              </w:rPr>
              <w:t>ủy</w:t>
            </w:r>
            <w:proofErr w:type="spellEnd"/>
            <w:r w:rsidRPr="00FC2A92">
              <w:rPr>
                <w:color w:val="000000"/>
              </w:rPr>
              <w:t xml:space="preserve"> </w:t>
            </w:r>
            <w:proofErr w:type="spellStart"/>
            <w:r w:rsidRPr="00FC2A92">
              <w:rPr>
                <w:color w:val="000000"/>
              </w:rPr>
              <w:t>quyền</w:t>
            </w:r>
            <w:proofErr w:type="spellEnd"/>
            <w:r w:rsidRPr="00FC2A92">
              <w:rPr>
                <w:color w:val="000000"/>
              </w:rPr>
              <w:t xml:space="preserve"> </w:t>
            </w:r>
            <w:proofErr w:type="spellStart"/>
            <w:r w:rsidRPr="00FC2A92">
              <w:rPr>
                <w:color w:val="000000"/>
              </w:rPr>
              <w:t>thực</w:t>
            </w:r>
            <w:proofErr w:type="spellEnd"/>
            <w:r w:rsidRPr="00FC2A92">
              <w:rPr>
                <w:color w:val="000000"/>
              </w:rPr>
              <w:t xml:space="preserve"> </w:t>
            </w:r>
            <w:proofErr w:type="spellStart"/>
            <w:r w:rsidRPr="00FC2A92">
              <w:rPr>
                <w:color w:val="000000"/>
              </w:rPr>
              <w:t>hiện</w:t>
            </w:r>
            <w:proofErr w:type="spellEnd"/>
            <w:r w:rsidRPr="00FC2A92">
              <w:rPr>
                <w:color w:val="000000"/>
              </w:rPr>
              <w:t xml:space="preserve"> </w:t>
            </w:r>
            <w:proofErr w:type="spellStart"/>
            <w:r w:rsidRPr="00FC2A92">
              <w:rPr>
                <w:color w:val="000000"/>
              </w:rPr>
              <w:t>biểu</w:t>
            </w:r>
            <w:proofErr w:type="spellEnd"/>
            <w:r w:rsidRPr="00FC2A92">
              <w:rPr>
                <w:color w:val="000000"/>
              </w:rPr>
              <w:t xml:space="preserve"> </w:t>
            </w:r>
            <w:proofErr w:type="spellStart"/>
            <w:r w:rsidRPr="00FC2A92">
              <w:rPr>
                <w:color w:val="000000"/>
              </w:rPr>
              <w:t>quyết</w:t>
            </w:r>
            <w:proofErr w:type="spellEnd"/>
            <w:r w:rsidRPr="00FC2A92">
              <w:rPr>
                <w:color w:val="000000"/>
              </w:rPr>
              <w:t xml:space="preserve"> </w:t>
            </w:r>
            <w:proofErr w:type="spellStart"/>
            <w:r w:rsidRPr="009F2AD1">
              <w:rPr>
                <w:color w:val="000000"/>
              </w:rPr>
              <w:t>các</w:t>
            </w:r>
            <w:proofErr w:type="spellEnd"/>
            <w:r w:rsidRPr="009F2AD1">
              <w:rPr>
                <w:color w:val="000000"/>
              </w:rPr>
              <w:t xml:space="preserve"> </w:t>
            </w:r>
            <w:proofErr w:type="spellStart"/>
            <w:r w:rsidRPr="009F2AD1">
              <w:rPr>
                <w:color w:val="000000"/>
              </w:rPr>
              <w:t>nội</w:t>
            </w:r>
            <w:proofErr w:type="spellEnd"/>
            <w:r w:rsidRPr="009F2AD1">
              <w:rPr>
                <w:color w:val="000000"/>
              </w:rPr>
              <w:t xml:space="preserve"> dung </w:t>
            </w:r>
            <w:proofErr w:type="spellStart"/>
            <w:r w:rsidRPr="009F2AD1">
              <w:rPr>
                <w:color w:val="000000"/>
              </w:rPr>
              <w:t>lấy</w:t>
            </w:r>
            <w:proofErr w:type="spellEnd"/>
            <w:r w:rsidRPr="009F2AD1">
              <w:rPr>
                <w:color w:val="000000"/>
              </w:rPr>
              <w:t xml:space="preserve"> ý </w:t>
            </w:r>
            <w:proofErr w:type="spellStart"/>
            <w:r w:rsidRPr="009F2AD1">
              <w:rPr>
                <w:color w:val="000000"/>
              </w:rPr>
              <w:t>kiến</w:t>
            </w:r>
            <w:proofErr w:type="spellEnd"/>
            <w:r w:rsidRPr="009F2AD1">
              <w:rPr>
                <w:color w:val="000000"/>
              </w:rPr>
              <w:t xml:space="preserve"> </w:t>
            </w:r>
            <w:proofErr w:type="spellStart"/>
            <w:r w:rsidRPr="009F2AD1">
              <w:rPr>
                <w:color w:val="000000"/>
              </w:rPr>
              <w:t>bằng</w:t>
            </w:r>
            <w:proofErr w:type="spellEnd"/>
            <w:r w:rsidRPr="009F2AD1">
              <w:rPr>
                <w:color w:val="000000"/>
              </w:rPr>
              <w:t xml:space="preserve"> </w:t>
            </w:r>
            <w:proofErr w:type="spellStart"/>
            <w:r w:rsidRPr="009F2AD1">
              <w:rPr>
                <w:color w:val="000000"/>
              </w:rPr>
              <w:t>văn</w:t>
            </w:r>
            <w:proofErr w:type="spellEnd"/>
            <w:r w:rsidRPr="009F2AD1">
              <w:rPr>
                <w:color w:val="000000"/>
              </w:rPr>
              <w:t xml:space="preserve"> </w:t>
            </w:r>
            <w:proofErr w:type="spellStart"/>
            <w:r w:rsidRPr="009F2AD1">
              <w:rPr>
                <w:color w:val="000000"/>
              </w:rPr>
              <w:t>bản</w:t>
            </w:r>
            <w:proofErr w:type="spellEnd"/>
            <w:r w:rsidRPr="009F2AD1">
              <w:rPr>
                <w:color w:val="000000"/>
              </w:rPr>
              <w:t xml:space="preserve"> </w:t>
            </w:r>
            <w:proofErr w:type="spellStart"/>
            <w:r w:rsidRPr="009F2AD1">
              <w:rPr>
                <w:color w:val="000000"/>
              </w:rPr>
              <w:t>của</w:t>
            </w:r>
            <w:proofErr w:type="spellEnd"/>
            <w:r w:rsidRPr="009F2AD1">
              <w:rPr>
                <w:color w:val="000000"/>
              </w:rPr>
              <w:t xml:space="preserve"> Công ty </w:t>
            </w:r>
            <w:proofErr w:type="spellStart"/>
            <w:r w:rsidRPr="009F2AD1">
              <w:rPr>
                <w:color w:val="000000"/>
              </w:rPr>
              <w:t>Cổ</w:t>
            </w:r>
            <w:proofErr w:type="spellEnd"/>
            <w:r w:rsidRPr="009F2AD1">
              <w:rPr>
                <w:color w:val="000000"/>
              </w:rPr>
              <w:t xml:space="preserve"> </w:t>
            </w:r>
            <w:proofErr w:type="spellStart"/>
            <w:r w:rsidRPr="009F2AD1">
              <w:rPr>
                <w:color w:val="000000"/>
              </w:rPr>
              <w:t>phần</w:t>
            </w:r>
            <w:proofErr w:type="spellEnd"/>
            <w:r w:rsidRPr="009F2AD1">
              <w:rPr>
                <w:color w:val="000000"/>
              </w:rPr>
              <w:t xml:space="preserve"> </w:t>
            </w:r>
            <w:proofErr w:type="spellStart"/>
            <w:r w:rsidR="00E81CD4">
              <w:rPr>
                <w:color w:val="000000"/>
              </w:rPr>
              <w:t>Chứng</w:t>
            </w:r>
            <w:proofErr w:type="spellEnd"/>
            <w:r w:rsidR="00E81CD4">
              <w:rPr>
                <w:color w:val="000000"/>
              </w:rPr>
              <w:t xml:space="preserve"> </w:t>
            </w:r>
            <w:proofErr w:type="spellStart"/>
            <w:r w:rsidR="00E81CD4">
              <w:rPr>
                <w:color w:val="000000"/>
              </w:rPr>
              <w:t>khoán</w:t>
            </w:r>
            <w:proofErr w:type="spellEnd"/>
            <w:r w:rsidR="00E81CD4">
              <w:rPr>
                <w:color w:val="000000"/>
              </w:rPr>
              <w:t xml:space="preserve"> </w:t>
            </w:r>
            <w:proofErr w:type="spellStart"/>
            <w:r w:rsidR="00E81CD4">
              <w:rPr>
                <w:color w:val="000000"/>
              </w:rPr>
              <w:t>Kiến</w:t>
            </w:r>
            <w:proofErr w:type="spellEnd"/>
            <w:r w:rsidR="00E81CD4">
              <w:rPr>
                <w:color w:val="000000"/>
              </w:rPr>
              <w:t xml:space="preserve"> </w:t>
            </w:r>
            <w:proofErr w:type="spellStart"/>
            <w:r w:rsidR="00E81CD4">
              <w:rPr>
                <w:color w:val="000000"/>
              </w:rPr>
              <w:t>Thiết</w:t>
            </w:r>
            <w:proofErr w:type="spellEnd"/>
            <w:r w:rsidR="00E81CD4">
              <w:rPr>
                <w:color w:val="000000"/>
              </w:rPr>
              <w:t xml:space="preserve"> Việt Nam</w:t>
            </w:r>
            <w:r w:rsidRPr="009F2AD1">
              <w:rPr>
                <w:color w:val="000000"/>
              </w:rPr>
              <w:t xml:space="preserve"> </w:t>
            </w:r>
            <w:proofErr w:type="spellStart"/>
            <w:r w:rsidRPr="009F2AD1">
              <w:rPr>
                <w:color w:val="000000"/>
              </w:rPr>
              <w:t>theo</w:t>
            </w:r>
            <w:proofErr w:type="spellEnd"/>
            <w:r w:rsidRPr="009F2AD1">
              <w:rPr>
                <w:color w:val="000000"/>
              </w:rPr>
              <w:t xml:space="preserve"> </w:t>
            </w:r>
            <w:proofErr w:type="spellStart"/>
            <w:r w:rsidRPr="009F2AD1">
              <w:rPr>
                <w:color w:val="000000"/>
              </w:rPr>
              <w:t>danh</w:t>
            </w:r>
            <w:proofErr w:type="spellEnd"/>
            <w:r w:rsidRPr="009F2AD1">
              <w:rPr>
                <w:color w:val="000000"/>
              </w:rPr>
              <w:t xml:space="preserve"> </w:t>
            </w:r>
            <w:proofErr w:type="spellStart"/>
            <w:r w:rsidRPr="009F2AD1">
              <w:rPr>
                <w:color w:val="000000"/>
              </w:rPr>
              <w:t>sách</w:t>
            </w:r>
            <w:proofErr w:type="spellEnd"/>
            <w:r w:rsidRPr="009F2AD1">
              <w:rPr>
                <w:color w:val="000000"/>
              </w:rPr>
              <w:t xml:space="preserve"> </w:t>
            </w:r>
            <w:proofErr w:type="spellStart"/>
            <w:r w:rsidRPr="009F2AD1">
              <w:rPr>
                <w:color w:val="000000"/>
              </w:rPr>
              <w:t>c</w:t>
            </w:r>
            <w:r>
              <w:rPr>
                <w:color w:val="000000"/>
              </w:rPr>
              <w:t>ổ</w:t>
            </w:r>
            <w:proofErr w:type="spellEnd"/>
            <w:r>
              <w:rPr>
                <w:color w:val="000000"/>
              </w:rPr>
              <w:t xml:space="preserve"> </w:t>
            </w:r>
            <w:proofErr w:type="spellStart"/>
            <w:r>
              <w:rPr>
                <w:color w:val="000000"/>
              </w:rPr>
              <w:t>đông</w:t>
            </w:r>
            <w:proofErr w:type="spellEnd"/>
            <w:r>
              <w:rPr>
                <w:color w:val="000000"/>
              </w:rPr>
              <w:t xml:space="preserve"> </w:t>
            </w:r>
            <w:proofErr w:type="spellStart"/>
            <w:r>
              <w:rPr>
                <w:color w:val="000000"/>
              </w:rPr>
              <w:t>đăng</w:t>
            </w:r>
            <w:proofErr w:type="spellEnd"/>
            <w:r>
              <w:rPr>
                <w:color w:val="000000"/>
              </w:rPr>
              <w:t xml:space="preserve"> </w:t>
            </w:r>
            <w:proofErr w:type="spellStart"/>
            <w:r>
              <w:rPr>
                <w:color w:val="000000"/>
              </w:rPr>
              <w:t>ký</w:t>
            </w:r>
            <w:proofErr w:type="spellEnd"/>
            <w:r>
              <w:rPr>
                <w:color w:val="000000"/>
              </w:rPr>
              <w:t xml:space="preserve"> </w:t>
            </w:r>
            <w:proofErr w:type="spellStart"/>
            <w:r>
              <w:rPr>
                <w:color w:val="000000"/>
              </w:rPr>
              <w:t>cuối</w:t>
            </w:r>
            <w:proofErr w:type="spellEnd"/>
            <w:r>
              <w:rPr>
                <w:color w:val="000000"/>
              </w:rPr>
              <w:t xml:space="preserve"> </w:t>
            </w:r>
            <w:proofErr w:type="spellStart"/>
            <w:r>
              <w:rPr>
                <w:color w:val="000000"/>
              </w:rPr>
              <w:t>cùng</w:t>
            </w:r>
            <w:proofErr w:type="spellEnd"/>
            <w:r>
              <w:rPr>
                <w:color w:val="000000"/>
              </w:rPr>
              <w:t xml:space="preserve"> </w:t>
            </w:r>
            <w:proofErr w:type="spellStart"/>
            <w:r>
              <w:rPr>
                <w:color w:val="000000"/>
              </w:rPr>
              <w:t>ngày</w:t>
            </w:r>
            <w:proofErr w:type="spellEnd"/>
            <w:r>
              <w:rPr>
                <w:color w:val="000000"/>
              </w:rPr>
              <w:t xml:space="preserve"> </w:t>
            </w:r>
            <w:r w:rsidR="00E81CD4">
              <w:rPr>
                <w:color w:val="000000"/>
              </w:rPr>
              <w:t>06/11/2025</w:t>
            </w:r>
            <w:r>
              <w:rPr>
                <w:color w:val="000000"/>
              </w:rPr>
              <w:t>.</w:t>
            </w:r>
          </w:p>
          <w:p w14:paraId="2B2AB106" w14:textId="7E47B43E" w:rsidR="00116AC5" w:rsidRPr="00116AC5" w:rsidRDefault="00116AC5" w:rsidP="00CB0778">
            <w:pPr>
              <w:spacing w:before="120"/>
              <w:ind w:left="277"/>
              <w:jc w:val="both"/>
              <w:rPr>
                <w:rFonts w:eastAsia="Arial Unicode MS"/>
                <w:i/>
                <w:iCs/>
                <w:color w:val="000000"/>
              </w:rPr>
            </w:pPr>
            <w:r w:rsidRPr="00116AC5">
              <w:rPr>
                <w:rFonts w:eastAsia="Arial Unicode MS"/>
                <w:i/>
                <w:iCs/>
                <w:color w:val="000000"/>
              </w:rPr>
              <w:t>The Authorizing Party hereby authorizes the Authorized Party to cast votes on matters submitted for written consultation of shareholders of Vietnam Construction Securities Joint Stock Company, according to the list of shareholders of record as of November 6, 2025.</w:t>
            </w:r>
          </w:p>
          <w:p w14:paraId="7AD1A16C" w14:textId="77777777" w:rsidR="00583E0C" w:rsidRDefault="00CB0778" w:rsidP="00CB0778">
            <w:pPr>
              <w:spacing w:before="120"/>
              <w:ind w:left="277"/>
              <w:jc w:val="both"/>
              <w:rPr>
                <w:color w:val="000000"/>
              </w:rPr>
            </w:pPr>
            <w:proofErr w:type="spellStart"/>
            <w:r w:rsidRPr="00FC2A92">
              <w:rPr>
                <w:color w:val="000000"/>
              </w:rPr>
              <w:t>Bên</w:t>
            </w:r>
            <w:proofErr w:type="spellEnd"/>
            <w:r w:rsidRPr="00FC2A92">
              <w:rPr>
                <w:color w:val="000000"/>
              </w:rPr>
              <w:t xml:space="preserve"> </w:t>
            </w:r>
            <w:proofErr w:type="spellStart"/>
            <w:r w:rsidRPr="00FC2A92">
              <w:rPr>
                <w:color w:val="000000"/>
              </w:rPr>
              <w:t>được</w:t>
            </w:r>
            <w:proofErr w:type="spellEnd"/>
            <w:r w:rsidRPr="00FC2A92">
              <w:rPr>
                <w:color w:val="000000"/>
              </w:rPr>
              <w:t xml:space="preserve"> </w:t>
            </w:r>
            <w:proofErr w:type="spellStart"/>
            <w:r w:rsidRPr="00FC2A92">
              <w:rPr>
                <w:color w:val="000000"/>
              </w:rPr>
              <w:t>ủy</w:t>
            </w:r>
            <w:proofErr w:type="spellEnd"/>
            <w:r w:rsidRPr="00FC2A92">
              <w:rPr>
                <w:color w:val="000000"/>
              </w:rPr>
              <w:t xml:space="preserve"> </w:t>
            </w:r>
            <w:proofErr w:type="spellStart"/>
            <w:r w:rsidRPr="00FC2A92">
              <w:rPr>
                <w:color w:val="000000"/>
              </w:rPr>
              <w:t>quyền</w:t>
            </w:r>
            <w:proofErr w:type="spellEnd"/>
            <w:r w:rsidRPr="00FC2A92">
              <w:rPr>
                <w:color w:val="000000"/>
              </w:rPr>
              <w:t xml:space="preserve"> </w:t>
            </w:r>
            <w:proofErr w:type="spellStart"/>
            <w:r w:rsidRPr="00FC2A92">
              <w:rPr>
                <w:color w:val="000000"/>
              </w:rPr>
              <w:t>chỉ</w:t>
            </w:r>
            <w:proofErr w:type="spellEnd"/>
            <w:r w:rsidRPr="00FC2A92">
              <w:rPr>
                <w:color w:val="000000"/>
              </w:rPr>
              <w:t xml:space="preserve"> </w:t>
            </w:r>
            <w:proofErr w:type="spellStart"/>
            <w:r w:rsidRPr="00FC2A92">
              <w:rPr>
                <w:color w:val="000000"/>
              </w:rPr>
              <w:t>được</w:t>
            </w:r>
            <w:proofErr w:type="spellEnd"/>
            <w:r w:rsidRPr="00FC2A92">
              <w:rPr>
                <w:color w:val="000000"/>
              </w:rPr>
              <w:t xml:space="preserve"> </w:t>
            </w:r>
            <w:proofErr w:type="spellStart"/>
            <w:r w:rsidRPr="00FC2A92">
              <w:rPr>
                <w:color w:val="000000"/>
              </w:rPr>
              <w:t>thực</w:t>
            </w:r>
            <w:proofErr w:type="spellEnd"/>
            <w:r w:rsidRPr="00FC2A92">
              <w:rPr>
                <w:color w:val="000000"/>
              </w:rPr>
              <w:t xml:space="preserve"> </w:t>
            </w:r>
            <w:proofErr w:type="spellStart"/>
            <w:r w:rsidRPr="00FC2A92">
              <w:rPr>
                <w:color w:val="000000"/>
              </w:rPr>
              <w:t>hiện</w:t>
            </w:r>
            <w:proofErr w:type="spellEnd"/>
            <w:r w:rsidRPr="00FC2A92">
              <w:rPr>
                <w:color w:val="000000"/>
              </w:rPr>
              <w:t xml:space="preserve"> </w:t>
            </w:r>
            <w:proofErr w:type="spellStart"/>
            <w:r w:rsidRPr="00FC2A92">
              <w:rPr>
                <w:color w:val="000000"/>
              </w:rPr>
              <w:t>những</w:t>
            </w:r>
            <w:proofErr w:type="spellEnd"/>
            <w:r w:rsidRPr="00FC2A92">
              <w:rPr>
                <w:color w:val="000000"/>
              </w:rPr>
              <w:t xml:space="preserve"> </w:t>
            </w:r>
            <w:proofErr w:type="spellStart"/>
            <w:r w:rsidRPr="00FC2A92">
              <w:rPr>
                <w:color w:val="000000"/>
              </w:rPr>
              <w:t>công</w:t>
            </w:r>
            <w:proofErr w:type="spellEnd"/>
            <w:r w:rsidRPr="00FC2A92">
              <w:rPr>
                <w:color w:val="000000"/>
              </w:rPr>
              <w:t xml:space="preserve"> </w:t>
            </w:r>
            <w:proofErr w:type="spellStart"/>
            <w:r w:rsidRPr="00FC2A92">
              <w:rPr>
                <w:color w:val="000000"/>
              </w:rPr>
              <w:t>việc</w:t>
            </w:r>
            <w:proofErr w:type="spellEnd"/>
            <w:r w:rsidRPr="00FC2A92">
              <w:rPr>
                <w:color w:val="000000"/>
              </w:rPr>
              <w:t xml:space="preserve"> </w:t>
            </w:r>
            <w:proofErr w:type="spellStart"/>
            <w:r w:rsidRPr="00FC2A92">
              <w:rPr>
                <w:color w:val="000000"/>
              </w:rPr>
              <w:t>trong</w:t>
            </w:r>
            <w:proofErr w:type="spellEnd"/>
            <w:r w:rsidRPr="00FC2A92">
              <w:rPr>
                <w:color w:val="000000"/>
              </w:rPr>
              <w:t xml:space="preserve"> </w:t>
            </w:r>
            <w:proofErr w:type="spellStart"/>
            <w:r w:rsidRPr="00FC2A92">
              <w:rPr>
                <w:color w:val="000000"/>
              </w:rPr>
              <w:t>phạm</w:t>
            </w:r>
            <w:proofErr w:type="spellEnd"/>
            <w:r w:rsidRPr="00FC2A92">
              <w:rPr>
                <w:color w:val="000000"/>
              </w:rPr>
              <w:t xml:space="preserve"> vi </w:t>
            </w:r>
            <w:proofErr w:type="spellStart"/>
            <w:r w:rsidRPr="00FC2A92">
              <w:rPr>
                <w:color w:val="000000"/>
              </w:rPr>
              <w:t>được</w:t>
            </w:r>
            <w:proofErr w:type="spellEnd"/>
            <w:r w:rsidRPr="00FC2A92">
              <w:rPr>
                <w:color w:val="000000"/>
              </w:rPr>
              <w:t xml:space="preserve"> </w:t>
            </w:r>
            <w:proofErr w:type="spellStart"/>
            <w:r w:rsidRPr="00FC2A92">
              <w:rPr>
                <w:color w:val="000000"/>
              </w:rPr>
              <w:t>ủy</w:t>
            </w:r>
            <w:proofErr w:type="spellEnd"/>
            <w:r w:rsidRPr="00FC2A92">
              <w:rPr>
                <w:color w:val="000000"/>
              </w:rPr>
              <w:t xml:space="preserve"> </w:t>
            </w:r>
            <w:proofErr w:type="spellStart"/>
            <w:r w:rsidRPr="00FC2A92">
              <w:rPr>
                <w:color w:val="000000"/>
              </w:rPr>
              <w:t>quyền</w:t>
            </w:r>
            <w:proofErr w:type="spellEnd"/>
            <w:r w:rsidRPr="00FC2A92">
              <w:rPr>
                <w:color w:val="000000"/>
              </w:rPr>
              <w:t xml:space="preserve"> </w:t>
            </w:r>
            <w:proofErr w:type="spellStart"/>
            <w:r w:rsidRPr="00FC2A92">
              <w:rPr>
                <w:color w:val="000000"/>
              </w:rPr>
              <w:t>và</w:t>
            </w:r>
            <w:proofErr w:type="spellEnd"/>
            <w:r w:rsidRPr="00FC2A92">
              <w:rPr>
                <w:color w:val="000000"/>
              </w:rPr>
              <w:t xml:space="preserve"> </w:t>
            </w:r>
            <w:proofErr w:type="spellStart"/>
            <w:r w:rsidRPr="00FC2A92">
              <w:rPr>
                <w:color w:val="000000"/>
              </w:rPr>
              <w:t>không</w:t>
            </w:r>
            <w:proofErr w:type="spellEnd"/>
            <w:r w:rsidRPr="00FC2A92">
              <w:rPr>
                <w:color w:val="000000"/>
              </w:rPr>
              <w:t xml:space="preserve"> </w:t>
            </w:r>
            <w:proofErr w:type="spellStart"/>
            <w:r w:rsidRPr="00FC2A92">
              <w:rPr>
                <w:color w:val="000000"/>
              </w:rPr>
              <w:t>được</w:t>
            </w:r>
            <w:proofErr w:type="spellEnd"/>
            <w:r w:rsidRPr="00FC2A92">
              <w:rPr>
                <w:color w:val="000000"/>
              </w:rPr>
              <w:t xml:space="preserve"> </w:t>
            </w:r>
            <w:proofErr w:type="spellStart"/>
            <w:r w:rsidRPr="00FC2A92">
              <w:rPr>
                <w:color w:val="000000"/>
              </w:rPr>
              <w:t>ủy</w:t>
            </w:r>
            <w:proofErr w:type="spellEnd"/>
            <w:r w:rsidRPr="00FC2A92">
              <w:rPr>
                <w:color w:val="000000"/>
              </w:rPr>
              <w:t xml:space="preserve"> </w:t>
            </w:r>
            <w:proofErr w:type="spellStart"/>
            <w:r w:rsidRPr="00FC2A92">
              <w:rPr>
                <w:color w:val="000000"/>
              </w:rPr>
              <w:t>quyền</w:t>
            </w:r>
            <w:proofErr w:type="spellEnd"/>
            <w:r w:rsidRPr="00FC2A92">
              <w:rPr>
                <w:color w:val="000000"/>
              </w:rPr>
              <w:t xml:space="preserve"> </w:t>
            </w:r>
            <w:proofErr w:type="spellStart"/>
            <w:r w:rsidRPr="00FC2A92">
              <w:rPr>
                <w:color w:val="000000"/>
              </w:rPr>
              <w:t>lại</w:t>
            </w:r>
            <w:proofErr w:type="spellEnd"/>
            <w:r w:rsidRPr="00FC2A92">
              <w:rPr>
                <w:color w:val="000000"/>
              </w:rPr>
              <w:t xml:space="preserve">. </w:t>
            </w:r>
          </w:p>
          <w:p w14:paraId="0BC0D1D1" w14:textId="77777777" w:rsidR="00116AC5" w:rsidRDefault="00116AC5" w:rsidP="00CB0778">
            <w:pPr>
              <w:spacing w:before="120"/>
              <w:ind w:left="277"/>
              <w:jc w:val="both"/>
              <w:rPr>
                <w:i/>
                <w:iCs/>
                <w:color w:val="000000"/>
              </w:rPr>
            </w:pPr>
            <w:r w:rsidRPr="00116AC5">
              <w:rPr>
                <w:i/>
                <w:iCs/>
                <w:color w:val="000000"/>
              </w:rPr>
              <w:t>The Authorized Party may only perform tasks within the scope of this authorization and is not permitted to re-authorize others.</w:t>
            </w:r>
          </w:p>
          <w:p w14:paraId="3390FC61" w14:textId="494A3D00" w:rsidR="001718AF" w:rsidRPr="001718AF" w:rsidRDefault="001718AF" w:rsidP="001718AF">
            <w:pPr>
              <w:tabs>
                <w:tab w:val="left" w:pos="1575"/>
              </w:tabs>
            </w:pPr>
          </w:p>
        </w:tc>
      </w:tr>
      <w:tr w:rsidR="00085501" w:rsidRPr="00A12789" w14:paraId="5ED09E8A" w14:textId="77777777" w:rsidTr="00A902CB">
        <w:trPr>
          <w:trHeight w:val="1329"/>
        </w:trPr>
        <w:tc>
          <w:tcPr>
            <w:tcW w:w="10364" w:type="dxa"/>
          </w:tcPr>
          <w:p w14:paraId="0FEFBFEE" w14:textId="61151FFE" w:rsidR="00085501" w:rsidRPr="00116AC5" w:rsidRDefault="00085501" w:rsidP="002D00D2">
            <w:pPr>
              <w:spacing w:before="60"/>
              <w:jc w:val="both"/>
              <w:rPr>
                <w:rFonts w:ascii="Times New Roman" w:hAnsi="Times New Roman"/>
                <w:b/>
                <w:i/>
                <w:iCs/>
              </w:rPr>
            </w:pPr>
            <w:r>
              <w:rPr>
                <w:rFonts w:ascii="Times New Roman" w:hAnsi="Times New Roman"/>
                <w:b/>
              </w:rPr>
              <w:lastRenderedPageBreak/>
              <w:t xml:space="preserve">2. </w:t>
            </w:r>
            <w:proofErr w:type="spellStart"/>
            <w:r>
              <w:rPr>
                <w:rFonts w:ascii="Times New Roman" w:hAnsi="Times New Roman"/>
                <w:b/>
              </w:rPr>
              <w:t>Ghi</w:t>
            </w:r>
            <w:proofErr w:type="spellEnd"/>
            <w:r>
              <w:rPr>
                <w:rFonts w:ascii="Times New Roman" w:hAnsi="Times New Roman"/>
                <w:b/>
              </w:rPr>
              <w:t xml:space="preserve"> </w:t>
            </w:r>
            <w:proofErr w:type="spellStart"/>
            <w:r>
              <w:rPr>
                <w:rFonts w:ascii="Times New Roman" w:hAnsi="Times New Roman"/>
                <w:b/>
              </w:rPr>
              <w:t>chú</w:t>
            </w:r>
            <w:proofErr w:type="spellEnd"/>
            <w:r w:rsidR="00116AC5">
              <w:rPr>
                <w:rFonts w:ascii="Times New Roman" w:hAnsi="Times New Roman"/>
                <w:b/>
              </w:rPr>
              <w:t xml:space="preserve">/ </w:t>
            </w:r>
            <w:r w:rsidR="00116AC5" w:rsidRPr="00116AC5">
              <w:rPr>
                <w:rFonts w:ascii="Times New Roman" w:hAnsi="Times New Roman"/>
                <w:b/>
                <w:i/>
                <w:iCs/>
              </w:rPr>
              <w:t>Note</w:t>
            </w:r>
            <w:r w:rsidRPr="00116AC5">
              <w:rPr>
                <w:rFonts w:ascii="Times New Roman" w:hAnsi="Times New Roman"/>
                <w:b/>
                <w:i/>
                <w:iCs/>
              </w:rPr>
              <w:t>:</w:t>
            </w:r>
          </w:p>
          <w:p w14:paraId="7AD2B4A1" w14:textId="77777777" w:rsidR="00727D8D" w:rsidRPr="00116AC5" w:rsidRDefault="00CB0778" w:rsidP="00A902CB">
            <w:pPr>
              <w:pStyle w:val="ListParagraph"/>
              <w:numPr>
                <w:ilvl w:val="0"/>
                <w:numId w:val="22"/>
              </w:numPr>
              <w:spacing w:before="60" w:line="360" w:lineRule="auto"/>
              <w:ind w:left="419" w:hanging="142"/>
              <w:jc w:val="both"/>
              <w:rPr>
                <w:rFonts w:ascii="Times New Roman" w:hAnsi="Times New Roman"/>
              </w:rPr>
            </w:pPr>
            <w:proofErr w:type="spellStart"/>
            <w:r w:rsidRPr="00FC2A92">
              <w:rPr>
                <w:color w:val="000000"/>
              </w:rPr>
              <w:t>Giấy</w:t>
            </w:r>
            <w:proofErr w:type="spellEnd"/>
            <w:r w:rsidRPr="00FC2A92">
              <w:rPr>
                <w:color w:val="000000"/>
              </w:rPr>
              <w:t xml:space="preserve"> </w:t>
            </w:r>
            <w:proofErr w:type="spellStart"/>
            <w:r w:rsidRPr="00FC2A92">
              <w:rPr>
                <w:color w:val="000000"/>
              </w:rPr>
              <w:t>ủy</w:t>
            </w:r>
            <w:proofErr w:type="spellEnd"/>
            <w:r w:rsidRPr="00FC2A92">
              <w:rPr>
                <w:color w:val="000000"/>
              </w:rPr>
              <w:t xml:space="preserve"> </w:t>
            </w:r>
            <w:proofErr w:type="spellStart"/>
            <w:r w:rsidRPr="00FC2A92">
              <w:rPr>
                <w:color w:val="000000"/>
              </w:rPr>
              <w:t>quyền</w:t>
            </w:r>
            <w:proofErr w:type="spellEnd"/>
            <w:r w:rsidRPr="00FC2A92">
              <w:rPr>
                <w:color w:val="000000"/>
              </w:rPr>
              <w:t xml:space="preserve"> </w:t>
            </w:r>
            <w:proofErr w:type="spellStart"/>
            <w:r w:rsidRPr="00FC2A92">
              <w:rPr>
                <w:color w:val="000000"/>
              </w:rPr>
              <w:t>này</w:t>
            </w:r>
            <w:proofErr w:type="spellEnd"/>
            <w:r w:rsidRPr="00FC2A92">
              <w:rPr>
                <w:color w:val="000000"/>
              </w:rPr>
              <w:t xml:space="preserve"> </w:t>
            </w:r>
            <w:proofErr w:type="spellStart"/>
            <w:r w:rsidRPr="00FC2A92">
              <w:rPr>
                <w:color w:val="000000"/>
              </w:rPr>
              <w:t>có</w:t>
            </w:r>
            <w:proofErr w:type="spellEnd"/>
            <w:r w:rsidRPr="00FC2A92">
              <w:rPr>
                <w:color w:val="000000"/>
              </w:rPr>
              <w:t xml:space="preserve"> </w:t>
            </w:r>
            <w:proofErr w:type="spellStart"/>
            <w:r w:rsidRPr="00FC2A92">
              <w:rPr>
                <w:color w:val="000000"/>
              </w:rPr>
              <w:t>hiệu</w:t>
            </w:r>
            <w:proofErr w:type="spellEnd"/>
            <w:r w:rsidRPr="00FC2A92">
              <w:rPr>
                <w:color w:val="000000"/>
              </w:rPr>
              <w:t xml:space="preserve"> </w:t>
            </w:r>
            <w:proofErr w:type="spellStart"/>
            <w:r w:rsidRPr="00FC2A92">
              <w:rPr>
                <w:color w:val="000000"/>
              </w:rPr>
              <w:t>lực</w:t>
            </w:r>
            <w:proofErr w:type="spellEnd"/>
            <w:r w:rsidRPr="00FC2A92">
              <w:rPr>
                <w:color w:val="000000"/>
              </w:rPr>
              <w:t xml:space="preserve"> </w:t>
            </w:r>
            <w:proofErr w:type="spellStart"/>
            <w:r w:rsidRPr="00FC2A92">
              <w:rPr>
                <w:color w:val="000000"/>
              </w:rPr>
              <w:t>kể</w:t>
            </w:r>
            <w:proofErr w:type="spellEnd"/>
            <w:r w:rsidRPr="00FC2A92">
              <w:rPr>
                <w:color w:val="000000"/>
              </w:rPr>
              <w:t xml:space="preserve"> </w:t>
            </w:r>
            <w:proofErr w:type="spellStart"/>
            <w:r w:rsidRPr="00FC2A92">
              <w:rPr>
                <w:color w:val="000000"/>
              </w:rPr>
              <w:t>từ</w:t>
            </w:r>
            <w:proofErr w:type="spellEnd"/>
            <w:r w:rsidRPr="00FC2A92">
              <w:rPr>
                <w:color w:val="000000"/>
              </w:rPr>
              <w:t xml:space="preserve"> </w:t>
            </w:r>
            <w:proofErr w:type="spellStart"/>
            <w:r w:rsidRPr="00FC2A92">
              <w:rPr>
                <w:color w:val="000000"/>
              </w:rPr>
              <w:t>ngày</w:t>
            </w:r>
            <w:proofErr w:type="spellEnd"/>
            <w:r w:rsidRPr="00FC2A92">
              <w:rPr>
                <w:color w:val="000000"/>
              </w:rPr>
              <w:t xml:space="preserve"> </w:t>
            </w:r>
            <w:proofErr w:type="spellStart"/>
            <w:r w:rsidRPr="00FC2A92">
              <w:rPr>
                <w:color w:val="000000"/>
              </w:rPr>
              <w:t>ký</w:t>
            </w:r>
            <w:proofErr w:type="spellEnd"/>
            <w:r w:rsidRPr="00FC2A92">
              <w:rPr>
                <w:color w:val="000000"/>
              </w:rPr>
              <w:t xml:space="preserve"> </w:t>
            </w:r>
            <w:proofErr w:type="spellStart"/>
            <w:r w:rsidRPr="00FC2A92">
              <w:rPr>
                <w:color w:val="000000"/>
              </w:rPr>
              <w:t>đến</w:t>
            </w:r>
            <w:proofErr w:type="spellEnd"/>
            <w:r w:rsidRPr="00FC2A92">
              <w:rPr>
                <w:color w:val="000000"/>
              </w:rPr>
              <w:t xml:space="preserve"> </w:t>
            </w:r>
            <w:proofErr w:type="spellStart"/>
            <w:r w:rsidRPr="00FC2A92">
              <w:rPr>
                <w:color w:val="000000"/>
              </w:rPr>
              <w:t>khi</w:t>
            </w:r>
            <w:proofErr w:type="spellEnd"/>
            <w:r w:rsidRPr="00FC2A92">
              <w:rPr>
                <w:color w:val="000000"/>
              </w:rPr>
              <w:t xml:space="preserve"> </w:t>
            </w:r>
            <w:proofErr w:type="spellStart"/>
            <w:r w:rsidRPr="00FC2A92">
              <w:rPr>
                <w:color w:val="000000"/>
              </w:rPr>
              <w:t>hết</w:t>
            </w:r>
            <w:proofErr w:type="spellEnd"/>
            <w:r w:rsidRPr="00FC2A92">
              <w:rPr>
                <w:color w:val="000000"/>
              </w:rPr>
              <w:t xml:space="preserve"> </w:t>
            </w:r>
            <w:proofErr w:type="spellStart"/>
            <w:r w:rsidRPr="00FC2A92">
              <w:rPr>
                <w:color w:val="000000"/>
              </w:rPr>
              <w:t>thời</w:t>
            </w:r>
            <w:proofErr w:type="spellEnd"/>
            <w:r w:rsidRPr="00FC2A92">
              <w:rPr>
                <w:color w:val="000000"/>
              </w:rPr>
              <w:t xml:space="preserve"> </w:t>
            </w:r>
            <w:proofErr w:type="spellStart"/>
            <w:r w:rsidRPr="00FC2A92">
              <w:rPr>
                <w:color w:val="000000"/>
              </w:rPr>
              <w:t>hạn</w:t>
            </w:r>
            <w:proofErr w:type="spellEnd"/>
            <w:r w:rsidRPr="00FC2A92">
              <w:rPr>
                <w:color w:val="000000"/>
              </w:rPr>
              <w:t xml:space="preserve"> </w:t>
            </w:r>
            <w:proofErr w:type="spellStart"/>
            <w:r w:rsidRPr="00FC2A92">
              <w:rPr>
                <w:color w:val="000000"/>
              </w:rPr>
              <w:t>lấy</w:t>
            </w:r>
            <w:proofErr w:type="spellEnd"/>
            <w:r w:rsidRPr="00FC2A92">
              <w:rPr>
                <w:color w:val="000000"/>
              </w:rPr>
              <w:t xml:space="preserve"> ý </w:t>
            </w:r>
            <w:proofErr w:type="spellStart"/>
            <w:r w:rsidRPr="00FC2A92">
              <w:rPr>
                <w:color w:val="000000"/>
              </w:rPr>
              <w:t>kiến</w:t>
            </w:r>
            <w:proofErr w:type="spellEnd"/>
            <w:r w:rsidR="00085501" w:rsidRPr="006D433A">
              <w:rPr>
                <w:rFonts w:ascii="Times New Roman" w:hAnsi="Times New Roman"/>
              </w:rPr>
              <w:t>.</w:t>
            </w:r>
            <w:r w:rsidR="00F6338B" w:rsidRPr="00320F6F">
              <w:rPr>
                <w:rFonts w:ascii="Times New Roman" w:hAnsi="Times New Roman"/>
                <w:i/>
                <w:sz w:val="22"/>
              </w:rPr>
              <w:t xml:space="preserve"> </w:t>
            </w:r>
          </w:p>
          <w:p w14:paraId="3A589FB5" w14:textId="137866CF" w:rsidR="00116AC5" w:rsidRPr="00116AC5" w:rsidRDefault="00116AC5" w:rsidP="00A902CB">
            <w:pPr>
              <w:pStyle w:val="ListParagraph"/>
              <w:spacing w:before="60" w:line="360" w:lineRule="auto"/>
              <w:ind w:left="419"/>
              <w:jc w:val="both"/>
              <w:rPr>
                <w:rFonts w:ascii="Times New Roman" w:hAnsi="Times New Roman"/>
                <w:i/>
                <w:iCs/>
              </w:rPr>
            </w:pPr>
            <w:r w:rsidRPr="00116AC5">
              <w:rPr>
                <w:rFonts w:ascii="Times New Roman" w:hAnsi="Times New Roman"/>
                <w:i/>
                <w:iCs/>
              </w:rPr>
              <w:t>This Power of Attorney is valid from the date of signing until the end of the written voting period.</w:t>
            </w:r>
          </w:p>
          <w:p w14:paraId="78215A2C" w14:textId="77777777" w:rsidR="00CB0778" w:rsidRDefault="00CB0778" w:rsidP="00A902CB">
            <w:pPr>
              <w:pStyle w:val="ListParagraph"/>
              <w:numPr>
                <w:ilvl w:val="0"/>
                <w:numId w:val="22"/>
              </w:numPr>
              <w:spacing w:before="60" w:line="360" w:lineRule="auto"/>
              <w:ind w:left="419" w:hanging="142"/>
              <w:jc w:val="both"/>
              <w:rPr>
                <w:rFonts w:ascii="Times New Roman" w:hAnsi="Times New Roman"/>
              </w:rPr>
            </w:pPr>
            <w:r>
              <w:rPr>
                <w:rFonts w:ascii="Times New Roman" w:hAnsi="Times New Roman"/>
              </w:rPr>
              <w:t xml:space="preserve">Các </w:t>
            </w:r>
            <w:proofErr w:type="spellStart"/>
            <w:r>
              <w:rPr>
                <w:rFonts w:ascii="Times New Roman" w:hAnsi="Times New Roman"/>
              </w:rPr>
              <w:t>Bên</w:t>
            </w:r>
            <w:proofErr w:type="spellEnd"/>
            <w:r>
              <w:rPr>
                <w:rFonts w:ascii="Times New Roman" w:hAnsi="Times New Roman"/>
              </w:rPr>
              <w:t xml:space="preserve"> </w:t>
            </w:r>
            <w:proofErr w:type="spellStart"/>
            <w:r w:rsidRPr="006D433A">
              <w:rPr>
                <w:rFonts w:ascii="Times New Roman" w:hAnsi="Times New Roman"/>
              </w:rPr>
              <w:t>hoàn</w:t>
            </w:r>
            <w:proofErr w:type="spellEnd"/>
            <w:r w:rsidRPr="006D433A">
              <w:rPr>
                <w:rFonts w:ascii="Times New Roman" w:hAnsi="Times New Roman"/>
              </w:rPr>
              <w:t xml:space="preserve"> </w:t>
            </w:r>
            <w:proofErr w:type="spellStart"/>
            <w:r w:rsidRPr="006D433A">
              <w:rPr>
                <w:rFonts w:ascii="Times New Roman" w:hAnsi="Times New Roman"/>
              </w:rPr>
              <w:t>toàn</w:t>
            </w:r>
            <w:proofErr w:type="spellEnd"/>
            <w:r w:rsidRPr="006D433A">
              <w:rPr>
                <w:rFonts w:ascii="Times New Roman" w:hAnsi="Times New Roman"/>
              </w:rPr>
              <w:t xml:space="preserve"> </w:t>
            </w:r>
            <w:proofErr w:type="spellStart"/>
            <w:r w:rsidRPr="006D433A">
              <w:rPr>
                <w:rFonts w:ascii="Times New Roman" w:hAnsi="Times New Roman"/>
              </w:rPr>
              <w:t>chịu</w:t>
            </w:r>
            <w:proofErr w:type="spellEnd"/>
            <w:r w:rsidRPr="006D433A">
              <w:rPr>
                <w:rFonts w:ascii="Times New Roman" w:hAnsi="Times New Roman"/>
              </w:rPr>
              <w:t xml:space="preserve"> </w:t>
            </w:r>
            <w:proofErr w:type="spellStart"/>
            <w:r w:rsidRPr="006D433A">
              <w:rPr>
                <w:rFonts w:ascii="Times New Roman" w:hAnsi="Times New Roman"/>
              </w:rPr>
              <w:t>trách</w:t>
            </w:r>
            <w:proofErr w:type="spellEnd"/>
            <w:r w:rsidRPr="006D433A">
              <w:rPr>
                <w:rFonts w:ascii="Times New Roman" w:hAnsi="Times New Roman"/>
              </w:rPr>
              <w:t xml:space="preserve"> </w:t>
            </w:r>
            <w:proofErr w:type="spellStart"/>
            <w:r w:rsidRPr="006D433A">
              <w:rPr>
                <w:rFonts w:ascii="Times New Roman" w:hAnsi="Times New Roman"/>
              </w:rPr>
              <w:t>nhiệm</w:t>
            </w:r>
            <w:proofErr w:type="spellEnd"/>
            <w:r w:rsidRPr="006D433A">
              <w:rPr>
                <w:rFonts w:ascii="Times New Roman" w:hAnsi="Times New Roman"/>
              </w:rPr>
              <w:t xml:space="preserve"> </w:t>
            </w:r>
            <w:proofErr w:type="spellStart"/>
            <w:r w:rsidRPr="006D433A">
              <w:rPr>
                <w:rFonts w:ascii="Times New Roman" w:hAnsi="Times New Roman"/>
              </w:rPr>
              <w:t>về</w:t>
            </w:r>
            <w:proofErr w:type="spellEnd"/>
            <w:r w:rsidRPr="006D433A">
              <w:rPr>
                <w:rFonts w:ascii="Times New Roman" w:hAnsi="Times New Roman"/>
              </w:rPr>
              <w:t xml:space="preserve"> </w:t>
            </w:r>
            <w:proofErr w:type="spellStart"/>
            <w:r w:rsidRPr="006D433A">
              <w:rPr>
                <w:rFonts w:ascii="Times New Roman" w:hAnsi="Times New Roman"/>
              </w:rPr>
              <w:t>nội</w:t>
            </w:r>
            <w:proofErr w:type="spellEnd"/>
            <w:r w:rsidRPr="006D433A">
              <w:rPr>
                <w:rFonts w:ascii="Times New Roman" w:hAnsi="Times New Roman"/>
              </w:rPr>
              <w:t xml:space="preserve"> dung </w:t>
            </w:r>
            <w:proofErr w:type="spellStart"/>
            <w:r w:rsidRPr="006D433A">
              <w:rPr>
                <w:rFonts w:ascii="Times New Roman" w:hAnsi="Times New Roman"/>
              </w:rPr>
              <w:t>ủy</w:t>
            </w:r>
            <w:proofErr w:type="spellEnd"/>
            <w:r w:rsidRPr="006D433A">
              <w:rPr>
                <w:rFonts w:ascii="Times New Roman" w:hAnsi="Times New Roman"/>
              </w:rPr>
              <w:t xml:space="preserve"> </w:t>
            </w:r>
            <w:proofErr w:type="spellStart"/>
            <w:r w:rsidRPr="006D433A">
              <w:rPr>
                <w:rFonts w:ascii="Times New Roman" w:hAnsi="Times New Roman"/>
              </w:rPr>
              <w:t>quyền</w:t>
            </w:r>
            <w:proofErr w:type="spellEnd"/>
            <w:r w:rsidRPr="006D433A">
              <w:rPr>
                <w:rFonts w:ascii="Times New Roman" w:hAnsi="Times New Roman"/>
              </w:rPr>
              <w:t xml:space="preserve"> </w:t>
            </w:r>
            <w:proofErr w:type="spellStart"/>
            <w:r w:rsidRPr="006D433A">
              <w:rPr>
                <w:rFonts w:ascii="Times New Roman" w:hAnsi="Times New Roman"/>
              </w:rPr>
              <w:t>và</w:t>
            </w:r>
            <w:proofErr w:type="spellEnd"/>
            <w:r w:rsidRPr="006D433A">
              <w:rPr>
                <w:rFonts w:ascii="Times New Roman" w:hAnsi="Times New Roman"/>
              </w:rPr>
              <w:t xml:space="preserve"> cam </w:t>
            </w:r>
            <w:proofErr w:type="spellStart"/>
            <w:r w:rsidRPr="006D433A">
              <w:rPr>
                <w:rFonts w:ascii="Times New Roman" w:hAnsi="Times New Roman"/>
              </w:rPr>
              <w:t>kết</w:t>
            </w:r>
            <w:proofErr w:type="spellEnd"/>
            <w:r w:rsidRPr="006D433A">
              <w:rPr>
                <w:rFonts w:ascii="Times New Roman" w:hAnsi="Times New Roman"/>
              </w:rPr>
              <w:t xml:space="preserve"> </w:t>
            </w:r>
            <w:proofErr w:type="spellStart"/>
            <w:r w:rsidRPr="006D433A">
              <w:rPr>
                <w:rFonts w:ascii="Times New Roman" w:hAnsi="Times New Roman"/>
              </w:rPr>
              <w:t>không</w:t>
            </w:r>
            <w:proofErr w:type="spellEnd"/>
            <w:r w:rsidRPr="006D433A">
              <w:rPr>
                <w:rFonts w:ascii="Times New Roman" w:hAnsi="Times New Roman"/>
              </w:rPr>
              <w:t xml:space="preserve"> </w:t>
            </w:r>
            <w:proofErr w:type="spellStart"/>
            <w:r w:rsidRPr="006D433A">
              <w:rPr>
                <w:rFonts w:ascii="Times New Roman" w:hAnsi="Times New Roman"/>
              </w:rPr>
              <w:t>có</w:t>
            </w:r>
            <w:proofErr w:type="spellEnd"/>
            <w:r w:rsidRPr="006D433A">
              <w:rPr>
                <w:rFonts w:ascii="Times New Roman" w:hAnsi="Times New Roman"/>
              </w:rPr>
              <w:t xml:space="preserve"> </w:t>
            </w:r>
            <w:proofErr w:type="spellStart"/>
            <w:r w:rsidRPr="006D433A">
              <w:rPr>
                <w:rFonts w:ascii="Times New Roman" w:hAnsi="Times New Roman"/>
              </w:rPr>
              <w:t>bất</w:t>
            </w:r>
            <w:proofErr w:type="spellEnd"/>
            <w:r w:rsidRPr="006D433A">
              <w:rPr>
                <w:rFonts w:ascii="Times New Roman" w:hAnsi="Times New Roman"/>
              </w:rPr>
              <w:t xml:space="preserve"> </w:t>
            </w:r>
            <w:proofErr w:type="spellStart"/>
            <w:r w:rsidRPr="006D433A">
              <w:rPr>
                <w:rFonts w:ascii="Times New Roman" w:hAnsi="Times New Roman"/>
              </w:rPr>
              <w:t>kỳ</w:t>
            </w:r>
            <w:proofErr w:type="spellEnd"/>
            <w:r w:rsidRPr="006D433A">
              <w:rPr>
                <w:rFonts w:ascii="Times New Roman" w:hAnsi="Times New Roman"/>
              </w:rPr>
              <w:t xml:space="preserve"> </w:t>
            </w:r>
            <w:proofErr w:type="spellStart"/>
            <w:r w:rsidRPr="006D433A">
              <w:rPr>
                <w:rFonts w:ascii="Times New Roman" w:hAnsi="Times New Roman"/>
              </w:rPr>
              <w:t>sự</w:t>
            </w:r>
            <w:proofErr w:type="spellEnd"/>
            <w:r w:rsidRPr="006D433A">
              <w:rPr>
                <w:rFonts w:ascii="Times New Roman" w:hAnsi="Times New Roman"/>
              </w:rPr>
              <w:t xml:space="preserve"> </w:t>
            </w:r>
            <w:proofErr w:type="spellStart"/>
            <w:r w:rsidRPr="006D433A">
              <w:rPr>
                <w:rFonts w:ascii="Times New Roman" w:hAnsi="Times New Roman"/>
              </w:rPr>
              <w:t>khiếu</w:t>
            </w:r>
            <w:proofErr w:type="spellEnd"/>
            <w:r w:rsidRPr="006D433A">
              <w:rPr>
                <w:rFonts w:ascii="Times New Roman" w:hAnsi="Times New Roman"/>
              </w:rPr>
              <w:t xml:space="preserve"> </w:t>
            </w:r>
            <w:proofErr w:type="spellStart"/>
            <w:r w:rsidRPr="006D433A">
              <w:rPr>
                <w:rFonts w:ascii="Times New Roman" w:hAnsi="Times New Roman"/>
              </w:rPr>
              <w:t>nại</w:t>
            </w:r>
            <w:proofErr w:type="spellEnd"/>
            <w:r w:rsidRPr="006D433A">
              <w:rPr>
                <w:rFonts w:ascii="Times New Roman" w:hAnsi="Times New Roman"/>
              </w:rPr>
              <w:t xml:space="preserve"> hay </w:t>
            </w:r>
            <w:proofErr w:type="spellStart"/>
            <w:r w:rsidRPr="006D433A">
              <w:rPr>
                <w:rFonts w:ascii="Times New Roman" w:hAnsi="Times New Roman"/>
              </w:rPr>
              <w:t>tranh</w:t>
            </w:r>
            <w:proofErr w:type="spellEnd"/>
            <w:r w:rsidRPr="006D433A">
              <w:rPr>
                <w:rFonts w:ascii="Times New Roman" w:hAnsi="Times New Roman"/>
              </w:rPr>
              <w:t xml:space="preserve"> </w:t>
            </w:r>
            <w:proofErr w:type="spellStart"/>
            <w:r w:rsidRPr="006D433A">
              <w:rPr>
                <w:rFonts w:ascii="Times New Roman" w:hAnsi="Times New Roman"/>
              </w:rPr>
              <w:t>chấp</w:t>
            </w:r>
            <w:proofErr w:type="spellEnd"/>
            <w:r w:rsidRPr="006D433A">
              <w:rPr>
                <w:rFonts w:ascii="Times New Roman" w:hAnsi="Times New Roman"/>
              </w:rPr>
              <w:t xml:space="preserve"> </w:t>
            </w:r>
            <w:proofErr w:type="spellStart"/>
            <w:r w:rsidRPr="006D433A">
              <w:rPr>
                <w:rFonts w:ascii="Times New Roman" w:hAnsi="Times New Roman"/>
              </w:rPr>
              <w:t>nào</w:t>
            </w:r>
            <w:proofErr w:type="spellEnd"/>
            <w:r w:rsidRPr="006D433A">
              <w:rPr>
                <w:rFonts w:ascii="Times New Roman" w:hAnsi="Times New Roman"/>
              </w:rPr>
              <w:t xml:space="preserve"> </w:t>
            </w:r>
            <w:proofErr w:type="spellStart"/>
            <w:r w:rsidRPr="006D433A">
              <w:rPr>
                <w:rFonts w:ascii="Times New Roman" w:hAnsi="Times New Roman"/>
              </w:rPr>
              <w:t>sau</w:t>
            </w:r>
            <w:proofErr w:type="spellEnd"/>
            <w:r w:rsidRPr="006D433A">
              <w:rPr>
                <w:rFonts w:ascii="Times New Roman" w:hAnsi="Times New Roman"/>
              </w:rPr>
              <w:t xml:space="preserve"> </w:t>
            </w:r>
            <w:proofErr w:type="spellStart"/>
            <w:r w:rsidRPr="006D433A">
              <w:rPr>
                <w:rFonts w:ascii="Times New Roman" w:hAnsi="Times New Roman"/>
              </w:rPr>
              <w:t>này</w:t>
            </w:r>
            <w:proofErr w:type="spellEnd"/>
            <w:r>
              <w:rPr>
                <w:rFonts w:ascii="Times New Roman" w:hAnsi="Times New Roman"/>
              </w:rPr>
              <w:t>.</w:t>
            </w:r>
          </w:p>
          <w:p w14:paraId="31993D47" w14:textId="13D1A4C1" w:rsidR="00116AC5" w:rsidRPr="00116AC5" w:rsidRDefault="00116AC5" w:rsidP="00A902CB">
            <w:pPr>
              <w:pStyle w:val="ListParagraph"/>
              <w:spacing w:before="60" w:line="360" w:lineRule="auto"/>
              <w:ind w:left="419"/>
              <w:jc w:val="both"/>
              <w:rPr>
                <w:rFonts w:ascii="Times New Roman" w:hAnsi="Times New Roman"/>
                <w:i/>
                <w:iCs/>
              </w:rPr>
            </w:pPr>
            <w:r w:rsidRPr="00116AC5">
              <w:rPr>
                <w:rFonts w:ascii="Times New Roman" w:hAnsi="Times New Roman"/>
                <w:i/>
                <w:iCs/>
              </w:rPr>
              <w:t>The Parties are fully responsible for the content of this authorization and commit not to raise any complaint or dispute hereafter.</w:t>
            </w:r>
          </w:p>
        </w:tc>
      </w:tr>
    </w:tbl>
    <w:p w14:paraId="7F7A13E1" w14:textId="77777777" w:rsidR="00583E0C" w:rsidRDefault="00583E0C" w:rsidP="009967EA">
      <w:pPr>
        <w:rPr>
          <w:rFonts w:ascii="Times New Roman" w:hAnsi="Times New Roman"/>
        </w:rPr>
      </w:pPr>
    </w:p>
    <w:p w14:paraId="42EDD10C" w14:textId="77777777" w:rsidR="00116AC5" w:rsidRDefault="00116AC5" w:rsidP="009967EA">
      <w:pPr>
        <w:rPr>
          <w:rFonts w:ascii="Times New Roman" w:hAnsi="Times New Roman"/>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4950"/>
      </w:tblGrid>
      <w:tr w:rsidR="00116AC5" w14:paraId="4D533392" w14:textId="77777777" w:rsidTr="001718AF">
        <w:tc>
          <w:tcPr>
            <w:tcW w:w="5215" w:type="dxa"/>
          </w:tcPr>
          <w:p w14:paraId="155BABDE" w14:textId="77777777" w:rsidR="001718AF" w:rsidRDefault="001718AF" w:rsidP="001718AF">
            <w:pPr>
              <w:tabs>
                <w:tab w:val="center" w:pos="2169"/>
                <w:tab w:val="center" w:pos="7929"/>
              </w:tabs>
              <w:spacing w:before="40"/>
              <w:jc w:val="center"/>
              <w:rPr>
                <w:rFonts w:ascii="Times New Roman" w:hAnsi="Times New Roman"/>
                <w:b/>
              </w:rPr>
            </w:pPr>
          </w:p>
          <w:p w14:paraId="2F239B72" w14:textId="00FA1747" w:rsidR="00116AC5" w:rsidRDefault="00116AC5" w:rsidP="001718AF">
            <w:pPr>
              <w:tabs>
                <w:tab w:val="center" w:pos="2169"/>
                <w:tab w:val="center" w:pos="7929"/>
              </w:tabs>
              <w:spacing w:before="40"/>
              <w:jc w:val="center"/>
              <w:rPr>
                <w:rFonts w:ascii="Times New Roman" w:hAnsi="Times New Roman"/>
                <w:b/>
              </w:rPr>
            </w:pPr>
            <w:proofErr w:type="spellStart"/>
            <w:r w:rsidRPr="00A12789">
              <w:rPr>
                <w:rFonts w:ascii="Times New Roman" w:hAnsi="Times New Roman"/>
                <w:b/>
              </w:rPr>
              <w:t>Bên</w:t>
            </w:r>
            <w:proofErr w:type="spellEnd"/>
            <w:r w:rsidRPr="00A12789">
              <w:rPr>
                <w:rFonts w:ascii="Times New Roman" w:hAnsi="Times New Roman"/>
                <w:b/>
              </w:rPr>
              <w:t xml:space="preserve"> </w:t>
            </w:r>
            <w:proofErr w:type="spellStart"/>
            <w:r w:rsidRPr="00A12789">
              <w:rPr>
                <w:rFonts w:ascii="Times New Roman" w:hAnsi="Times New Roman"/>
                <w:b/>
              </w:rPr>
              <w:t>nhận</w:t>
            </w:r>
            <w:proofErr w:type="spellEnd"/>
            <w:r w:rsidRPr="00A12789">
              <w:rPr>
                <w:rFonts w:ascii="Times New Roman" w:hAnsi="Times New Roman"/>
                <w:b/>
              </w:rPr>
              <w:t xml:space="preserve"> </w:t>
            </w:r>
            <w:proofErr w:type="spellStart"/>
            <w:r w:rsidRPr="00A12789">
              <w:rPr>
                <w:rFonts w:ascii="Times New Roman" w:hAnsi="Times New Roman"/>
                <w:b/>
              </w:rPr>
              <w:t>ủy</w:t>
            </w:r>
            <w:proofErr w:type="spellEnd"/>
            <w:r w:rsidRPr="00A12789">
              <w:rPr>
                <w:rFonts w:ascii="Times New Roman" w:hAnsi="Times New Roman"/>
                <w:b/>
              </w:rPr>
              <w:t xml:space="preserve"> </w:t>
            </w:r>
            <w:proofErr w:type="spellStart"/>
            <w:r w:rsidRPr="00A12789">
              <w:rPr>
                <w:rFonts w:ascii="Times New Roman" w:hAnsi="Times New Roman"/>
                <w:b/>
              </w:rPr>
              <w:t>quyền</w:t>
            </w:r>
            <w:proofErr w:type="spellEnd"/>
          </w:p>
          <w:p w14:paraId="57E549C7" w14:textId="77777777" w:rsidR="001718AF" w:rsidRPr="001718AF" w:rsidRDefault="001718AF" w:rsidP="001718AF">
            <w:pPr>
              <w:jc w:val="center"/>
              <w:rPr>
                <w:rFonts w:ascii="Times New Roman" w:hAnsi="Times New Roman"/>
                <w:b/>
                <w:bCs/>
                <w:i/>
                <w:iCs/>
              </w:rPr>
            </w:pPr>
            <w:r w:rsidRPr="001718AF">
              <w:rPr>
                <w:b/>
                <w:bCs/>
                <w:i/>
                <w:iCs/>
              </w:rPr>
              <w:t>Authorized Party</w:t>
            </w:r>
          </w:p>
          <w:p w14:paraId="67ACF881" w14:textId="71C654A3" w:rsidR="00116AC5" w:rsidRDefault="00116AC5" w:rsidP="001718AF">
            <w:pPr>
              <w:tabs>
                <w:tab w:val="center" w:pos="2169"/>
                <w:tab w:val="center" w:pos="7929"/>
              </w:tabs>
              <w:spacing w:before="40"/>
              <w:jc w:val="center"/>
              <w:rPr>
                <w:rFonts w:ascii="Times New Roman" w:hAnsi="Times New Roman"/>
                <w:i/>
              </w:rPr>
            </w:pPr>
            <w:r w:rsidRPr="00A12789">
              <w:rPr>
                <w:rFonts w:ascii="Times New Roman" w:hAnsi="Times New Roman"/>
                <w:i/>
              </w:rPr>
              <w:t>(</w:t>
            </w:r>
            <w:proofErr w:type="spellStart"/>
            <w:proofErr w:type="gramStart"/>
            <w:r w:rsidRPr="00CB0778">
              <w:rPr>
                <w:rFonts w:ascii="Times New Roman" w:hAnsi="Times New Roman"/>
                <w:i/>
              </w:rPr>
              <w:t>Ký</w:t>
            </w:r>
            <w:proofErr w:type="spellEnd"/>
            <w:r w:rsidRPr="00CB0778">
              <w:rPr>
                <w:rFonts w:ascii="Times New Roman" w:hAnsi="Times New Roman"/>
                <w:i/>
              </w:rPr>
              <w:t xml:space="preserve">, </w:t>
            </w:r>
            <w:proofErr w:type="spellStart"/>
            <w:r w:rsidRPr="00CB0778">
              <w:rPr>
                <w:rFonts w:ascii="Times New Roman" w:hAnsi="Times New Roman"/>
                <w:i/>
              </w:rPr>
              <w:t>ghi</w:t>
            </w:r>
            <w:proofErr w:type="spellEnd"/>
            <w:r w:rsidRPr="00CB0778">
              <w:rPr>
                <w:rFonts w:ascii="Times New Roman" w:hAnsi="Times New Roman"/>
                <w:i/>
              </w:rPr>
              <w:t xml:space="preserve"> </w:t>
            </w:r>
            <w:proofErr w:type="spellStart"/>
            <w:r w:rsidRPr="00CB0778">
              <w:rPr>
                <w:rFonts w:ascii="Times New Roman" w:hAnsi="Times New Roman"/>
                <w:i/>
              </w:rPr>
              <w:t>rõ</w:t>
            </w:r>
            <w:proofErr w:type="spellEnd"/>
            <w:r w:rsidRPr="00CB0778">
              <w:rPr>
                <w:rFonts w:ascii="Times New Roman" w:hAnsi="Times New Roman"/>
                <w:i/>
              </w:rPr>
              <w:t xml:space="preserve"> </w:t>
            </w:r>
            <w:proofErr w:type="spellStart"/>
            <w:r w:rsidRPr="00CB0778">
              <w:rPr>
                <w:rFonts w:ascii="Times New Roman" w:hAnsi="Times New Roman"/>
                <w:i/>
              </w:rPr>
              <w:t>họ</w:t>
            </w:r>
            <w:proofErr w:type="spellEnd"/>
            <w:r w:rsidRPr="00CB0778">
              <w:rPr>
                <w:rFonts w:ascii="Times New Roman" w:hAnsi="Times New Roman"/>
                <w:i/>
              </w:rPr>
              <w:t xml:space="preserve"> </w:t>
            </w:r>
            <w:proofErr w:type="spellStart"/>
            <w:r w:rsidRPr="00CB0778">
              <w:rPr>
                <w:rFonts w:ascii="Times New Roman" w:hAnsi="Times New Roman"/>
                <w:i/>
              </w:rPr>
              <w:t>tên</w:t>
            </w:r>
            <w:proofErr w:type="spellEnd"/>
            <w:r w:rsidRPr="00CB0778">
              <w:rPr>
                <w:rFonts w:ascii="Times New Roman" w:hAnsi="Times New Roman"/>
                <w:i/>
              </w:rPr>
              <w:t xml:space="preserve">, </w:t>
            </w:r>
            <w:proofErr w:type="spellStart"/>
            <w:r w:rsidRPr="00CB0778">
              <w:rPr>
                <w:rFonts w:ascii="Times New Roman" w:hAnsi="Times New Roman"/>
                <w:i/>
              </w:rPr>
              <w:t>đóng</w:t>
            </w:r>
            <w:proofErr w:type="spellEnd"/>
            <w:r w:rsidRPr="00CB0778">
              <w:rPr>
                <w:rFonts w:ascii="Times New Roman" w:hAnsi="Times New Roman"/>
                <w:i/>
              </w:rPr>
              <w:t xml:space="preserve"> </w:t>
            </w:r>
            <w:proofErr w:type="spellStart"/>
            <w:r w:rsidRPr="00CB0778">
              <w:rPr>
                <w:rFonts w:ascii="Times New Roman" w:hAnsi="Times New Roman"/>
                <w:i/>
              </w:rPr>
              <w:t>dấu</w:t>
            </w:r>
            <w:proofErr w:type="spellEnd"/>
            <w:r w:rsidRPr="00CB0778">
              <w:rPr>
                <w:rFonts w:ascii="Times New Roman" w:hAnsi="Times New Roman"/>
                <w:i/>
              </w:rPr>
              <w:t xml:space="preserve"> (</w:t>
            </w:r>
            <w:proofErr w:type="spellStart"/>
            <w:r w:rsidRPr="00CB0778">
              <w:rPr>
                <w:rFonts w:ascii="Times New Roman" w:hAnsi="Times New Roman"/>
                <w:i/>
              </w:rPr>
              <w:t>nếu</w:t>
            </w:r>
            <w:proofErr w:type="spellEnd"/>
            <w:r w:rsidRPr="00CB0778">
              <w:rPr>
                <w:rFonts w:ascii="Times New Roman" w:hAnsi="Times New Roman"/>
                <w:i/>
              </w:rPr>
              <w:t xml:space="preserve"> </w:t>
            </w:r>
            <w:proofErr w:type="spellStart"/>
            <w:r w:rsidRPr="00CB0778">
              <w:rPr>
                <w:rFonts w:ascii="Times New Roman" w:hAnsi="Times New Roman"/>
                <w:i/>
              </w:rPr>
              <w:t>có</w:t>
            </w:r>
            <w:proofErr w:type="spellEnd"/>
            <w:proofErr w:type="gramEnd"/>
            <w:r w:rsidRPr="00CB0778">
              <w:rPr>
                <w:rFonts w:ascii="Times New Roman" w:hAnsi="Times New Roman"/>
                <w:i/>
              </w:rPr>
              <w:t>)</w:t>
            </w:r>
            <w:r>
              <w:rPr>
                <w:rFonts w:ascii="Times New Roman" w:hAnsi="Times New Roman"/>
                <w:i/>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35"/>
              <w:gridCol w:w="81"/>
            </w:tblGrid>
            <w:tr w:rsidR="001718AF" w:rsidRPr="001718AF" w14:paraId="754CA905" w14:textId="77777777">
              <w:trPr>
                <w:tblCellSpacing w:w="15" w:type="dxa"/>
              </w:trPr>
              <w:tc>
                <w:tcPr>
                  <w:tcW w:w="0" w:type="auto"/>
                  <w:vAlign w:val="center"/>
                  <w:hideMark/>
                </w:tcPr>
                <w:p w14:paraId="49696924" w14:textId="336E56F7" w:rsidR="001718AF" w:rsidRPr="001718AF" w:rsidRDefault="001718AF" w:rsidP="001718AF">
                  <w:pPr>
                    <w:jc w:val="center"/>
                    <w:rPr>
                      <w:rFonts w:ascii="Times New Roman" w:hAnsi="Times New Roman"/>
                      <w:i/>
                      <w:iCs/>
                    </w:rPr>
                  </w:pPr>
                  <w:r w:rsidRPr="001718AF">
                    <w:rPr>
                      <w:rFonts w:ascii="Times New Roman" w:hAnsi="Times New Roman"/>
                      <w:i/>
                      <w:iCs/>
                    </w:rPr>
                    <w:t xml:space="preserve">              </w:t>
                  </w:r>
                  <w:r w:rsidRPr="001718AF">
                    <w:rPr>
                      <w:rFonts w:ascii="Times New Roman" w:hAnsi="Times New Roman"/>
                      <w:i/>
                      <w:iCs/>
                    </w:rPr>
                    <w:t>(Signature, full name, seal if any)</w:t>
                  </w:r>
                </w:p>
              </w:tc>
              <w:tc>
                <w:tcPr>
                  <w:tcW w:w="0" w:type="auto"/>
                  <w:vAlign w:val="center"/>
                  <w:hideMark/>
                </w:tcPr>
                <w:p w14:paraId="6BF37141" w14:textId="77777777" w:rsidR="001718AF" w:rsidRPr="001718AF" w:rsidRDefault="001718AF" w:rsidP="001718AF">
                  <w:pPr>
                    <w:jc w:val="center"/>
                    <w:rPr>
                      <w:rFonts w:ascii="Times New Roman" w:hAnsi="Times New Roman"/>
                      <w:i/>
                      <w:iCs/>
                      <w:sz w:val="20"/>
                      <w:szCs w:val="20"/>
                    </w:rPr>
                  </w:pPr>
                </w:p>
              </w:tc>
            </w:tr>
          </w:tbl>
          <w:p w14:paraId="6FEF2E00" w14:textId="77777777" w:rsidR="001718AF" w:rsidRDefault="001718AF" w:rsidP="001718AF">
            <w:pPr>
              <w:tabs>
                <w:tab w:val="center" w:pos="2169"/>
                <w:tab w:val="center" w:pos="7929"/>
              </w:tabs>
              <w:spacing w:before="40"/>
              <w:jc w:val="center"/>
              <w:rPr>
                <w:rFonts w:ascii="Times New Roman" w:hAnsi="Times New Roman"/>
                <w:b/>
              </w:rPr>
            </w:pPr>
          </w:p>
          <w:p w14:paraId="357F9B74" w14:textId="77777777" w:rsidR="00116AC5" w:rsidRDefault="00116AC5" w:rsidP="001718AF">
            <w:pPr>
              <w:jc w:val="center"/>
              <w:rPr>
                <w:rFonts w:ascii="Times New Roman" w:hAnsi="Times New Roman"/>
              </w:rPr>
            </w:pPr>
          </w:p>
        </w:tc>
        <w:tc>
          <w:tcPr>
            <w:tcW w:w="4950" w:type="dxa"/>
          </w:tcPr>
          <w:p w14:paraId="3D282CC3" w14:textId="77777777" w:rsidR="001718AF" w:rsidRPr="00A12789" w:rsidRDefault="001718AF" w:rsidP="001718AF">
            <w:pPr>
              <w:tabs>
                <w:tab w:val="center" w:pos="2519"/>
                <w:tab w:val="center" w:pos="7909"/>
              </w:tabs>
              <w:spacing w:before="80"/>
              <w:jc w:val="center"/>
              <w:rPr>
                <w:rFonts w:ascii="Times New Roman" w:hAnsi="Times New Roman"/>
                <w:i/>
              </w:rPr>
            </w:pPr>
            <w:r>
              <w:rPr>
                <w:rFonts w:ascii="Times New Roman" w:hAnsi="Times New Roman"/>
                <w:i/>
              </w:rPr>
              <w:t>……</w:t>
            </w:r>
            <w:proofErr w:type="gramStart"/>
            <w:r>
              <w:rPr>
                <w:rFonts w:ascii="Times New Roman" w:hAnsi="Times New Roman"/>
                <w:i/>
              </w:rPr>
              <w:t>…..</w:t>
            </w:r>
            <w:proofErr w:type="gramEnd"/>
            <w:r>
              <w:rPr>
                <w:rFonts w:ascii="Times New Roman" w:hAnsi="Times New Roman"/>
                <w:i/>
              </w:rPr>
              <w:t xml:space="preserve">, </w:t>
            </w:r>
            <w:proofErr w:type="spellStart"/>
            <w:r>
              <w:rPr>
                <w:rFonts w:ascii="Times New Roman" w:hAnsi="Times New Roman"/>
                <w:i/>
              </w:rPr>
              <w:t>ngày</w:t>
            </w:r>
            <w:proofErr w:type="spellEnd"/>
            <w:r>
              <w:rPr>
                <w:rFonts w:ascii="Times New Roman" w:hAnsi="Times New Roman"/>
                <w:i/>
              </w:rPr>
              <w:t xml:space="preserve"> … </w:t>
            </w:r>
            <w:proofErr w:type="spellStart"/>
            <w:r>
              <w:rPr>
                <w:rFonts w:ascii="Times New Roman" w:hAnsi="Times New Roman"/>
                <w:i/>
              </w:rPr>
              <w:t>tháng</w:t>
            </w:r>
            <w:proofErr w:type="spellEnd"/>
            <w:r>
              <w:rPr>
                <w:rFonts w:ascii="Times New Roman" w:hAnsi="Times New Roman"/>
                <w:i/>
              </w:rPr>
              <w:t xml:space="preserve"> … </w:t>
            </w:r>
            <w:proofErr w:type="spellStart"/>
            <w:r>
              <w:rPr>
                <w:rFonts w:ascii="Times New Roman" w:hAnsi="Times New Roman"/>
                <w:i/>
              </w:rPr>
              <w:t>năm</w:t>
            </w:r>
            <w:proofErr w:type="spellEnd"/>
            <w:r>
              <w:rPr>
                <w:rFonts w:ascii="Times New Roman" w:hAnsi="Times New Roman"/>
                <w:i/>
              </w:rPr>
              <w:t xml:space="preserve"> 2025</w:t>
            </w:r>
          </w:p>
          <w:p w14:paraId="475668A3" w14:textId="7796AE29" w:rsidR="00116AC5" w:rsidRDefault="00116AC5" w:rsidP="001718AF">
            <w:pPr>
              <w:tabs>
                <w:tab w:val="center" w:pos="2169"/>
                <w:tab w:val="center" w:pos="7929"/>
              </w:tabs>
              <w:spacing w:before="40"/>
              <w:jc w:val="center"/>
              <w:rPr>
                <w:rFonts w:ascii="Times New Roman" w:hAnsi="Times New Roman"/>
                <w:b/>
              </w:rPr>
            </w:pPr>
            <w:proofErr w:type="spellStart"/>
            <w:r w:rsidRPr="00A12789">
              <w:rPr>
                <w:rFonts w:ascii="Times New Roman" w:hAnsi="Times New Roman"/>
                <w:b/>
              </w:rPr>
              <w:t>Bên</w:t>
            </w:r>
            <w:proofErr w:type="spellEnd"/>
            <w:r>
              <w:rPr>
                <w:rFonts w:ascii="Times New Roman" w:hAnsi="Times New Roman"/>
                <w:b/>
              </w:rPr>
              <w:t xml:space="preserve"> </w:t>
            </w:r>
            <w:proofErr w:type="spellStart"/>
            <w:r w:rsidRPr="00A12789">
              <w:rPr>
                <w:rFonts w:ascii="Times New Roman" w:hAnsi="Times New Roman"/>
                <w:b/>
              </w:rPr>
              <w:t>ủy</w:t>
            </w:r>
            <w:proofErr w:type="spellEnd"/>
            <w:r w:rsidRPr="00A12789">
              <w:rPr>
                <w:rFonts w:ascii="Times New Roman" w:hAnsi="Times New Roman"/>
                <w:b/>
              </w:rPr>
              <w:t xml:space="preserve"> </w:t>
            </w:r>
            <w:proofErr w:type="spellStart"/>
            <w:r w:rsidRPr="00A12789">
              <w:rPr>
                <w:rFonts w:ascii="Times New Roman" w:hAnsi="Times New Roman"/>
                <w:b/>
              </w:rPr>
              <w:t>quyền</w:t>
            </w:r>
            <w:proofErr w:type="spellEnd"/>
          </w:p>
          <w:p w14:paraId="32EC6EB2" w14:textId="32931054" w:rsidR="001718AF" w:rsidRPr="001718AF" w:rsidRDefault="001718AF" w:rsidP="001718AF">
            <w:pPr>
              <w:tabs>
                <w:tab w:val="center" w:pos="2169"/>
                <w:tab w:val="center" w:pos="7929"/>
              </w:tabs>
              <w:spacing w:before="40"/>
              <w:jc w:val="center"/>
              <w:rPr>
                <w:rFonts w:ascii="Times New Roman" w:hAnsi="Times New Roman"/>
                <w:b/>
                <w:i/>
                <w:iCs/>
              </w:rPr>
            </w:pPr>
            <w:r w:rsidRPr="001718AF">
              <w:rPr>
                <w:rFonts w:ascii="Times New Roman" w:hAnsi="Times New Roman"/>
                <w:b/>
                <w:i/>
                <w:iCs/>
              </w:rPr>
              <w:t>Authorizing Party</w:t>
            </w:r>
          </w:p>
          <w:p w14:paraId="70661F5D" w14:textId="7C8802F9" w:rsidR="00116AC5" w:rsidRDefault="00116AC5" w:rsidP="001718AF">
            <w:pPr>
              <w:jc w:val="center"/>
              <w:rPr>
                <w:rFonts w:ascii="Times New Roman" w:hAnsi="Times New Roman"/>
                <w:i/>
              </w:rPr>
            </w:pPr>
            <w:r w:rsidRPr="00A12789">
              <w:rPr>
                <w:rFonts w:ascii="Times New Roman" w:hAnsi="Times New Roman"/>
                <w:i/>
              </w:rPr>
              <w:t>(</w:t>
            </w:r>
            <w:proofErr w:type="spellStart"/>
            <w:proofErr w:type="gramStart"/>
            <w:r w:rsidRPr="00CB0778">
              <w:rPr>
                <w:rFonts w:ascii="Times New Roman" w:hAnsi="Times New Roman"/>
                <w:i/>
              </w:rPr>
              <w:t>Ký</w:t>
            </w:r>
            <w:proofErr w:type="spellEnd"/>
            <w:r w:rsidRPr="00CB0778">
              <w:rPr>
                <w:rFonts w:ascii="Times New Roman" w:hAnsi="Times New Roman"/>
                <w:i/>
              </w:rPr>
              <w:t xml:space="preserve">, </w:t>
            </w:r>
            <w:proofErr w:type="spellStart"/>
            <w:r w:rsidRPr="00CB0778">
              <w:rPr>
                <w:rFonts w:ascii="Times New Roman" w:hAnsi="Times New Roman"/>
                <w:i/>
              </w:rPr>
              <w:t>ghi</w:t>
            </w:r>
            <w:proofErr w:type="spellEnd"/>
            <w:r w:rsidRPr="00CB0778">
              <w:rPr>
                <w:rFonts w:ascii="Times New Roman" w:hAnsi="Times New Roman"/>
                <w:i/>
              </w:rPr>
              <w:t xml:space="preserve"> </w:t>
            </w:r>
            <w:proofErr w:type="spellStart"/>
            <w:r w:rsidRPr="00CB0778">
              <w:rPr>
                <w:rFonts w:ascii="Times New Roman" w:hAnsi="Times New Roman"/>
                <w:i/>
              </w:rPr>
              <w:t>rõ</w:t>
            </w:r>
            <w:proofErr w:type="spellEnd"/>
            <w:r w:rsidRPr="00CB0778">
              <w:rPr>
                <w:rFonts w:ascii="Times New Roman" w:hAnsi="Times New Roman"/>
                <w:i/>
              </w:rPr>
              <w:t xml:space="preserve"> </w:t>
            </w:r>
            <w:proofErr w:type="spellStart"/>
            <w:r w:rsidRPr="00CB0778">
              <w:rPr>
                <w:rFonts w:ascii="Times New Roman" w:hAnsi="Times New Roman"/>
                <w:i/>
              </w:rPr>
              <w:t>họ</w:t>
            </w:r>
            <w:proofErr w:type="spellEnd"/>
            <w:r w:rsidRPr="00CB0778">
              <w:rPr>
                <w:rFonts w:ascii="Times New Roman" w:hAnsi="Times New Roman"/>
                <w:i/>
              </w:rPr>
              <w:t xml:space="preserve"> </w:t>
            </w:r>
            <w:proofErr w:type="spellStart"/>
            <w:r w:rsidRPr="00CB0778">
              <w:rPr>
                <w:rFonts w:ascii="Times New Roman" w:hAnsi="Times New Roman"/>
                <w:i/>
              </w:rPr>
              <w:t>tên</w:t>
            </w:r>
            <w:proofErr w:type="spellEnd"/>
            <w:r w:rsidRPr="00CB0778">
              <w:rPr>
                <w:rFonts w:ascii="Times New Roman" w:hAnsi="Times New Roman"/>
                <w:i/>
              </w:rPr>
              <w:t xml:space="preserve">, </w:t>
            </w:r>
            <w:proofErr w:type="spellStart"/>
            <w:r w:rsidRPr="00CB0778">
              <w:rPr>
                <w:rFonts w:ascii="Times New Roman" w:hAnsi="Times New Roman"/>
                <w:i/>
              </w:rPr>
              <w:t>đóng</w:t>
            </w:r>
            <w:proofErr w:type="spellEnd"/>
            <w:r w:rsidRPr="00CB0778">
              <w:rPr>
                <w:rFonts w:ascii="Times New Roman" w:hAnsi="Times New Roman"/>
                <w:i/>
              </w:rPr>
              <w:t xml:space="preserve"> </w:t>
            </w:r>
            <w:proofErr w:type="spellStart"/>
            <w:r w:rsidRPr="00CB0778">
              <w:rPr>
                <w:rFonts w:ascii="Times New Roman" w:hAnsi="Times New Roman"/>
                <w:i/>
              </w:rPr>
              <w:t>dấu</w:t>
            </w:r>
            <w:proofErr w:type="spellEnd"/>
            <w:r w:rsidRPr="00CB0778">
              <w:rPr>
                <w:rFonts w:ascii="Times New Roman" w:hAnsi="Times New Roman"/>
                <w:i/>
              </w:rPr>
              <w:t xml:space="preserve"> (</w:t>
            </w:r>
            <w:proofErr w:type="spellStart"/>
            <w:r w:rsidRPr="00CB0778">
              <w:rPr>
                <w:rFonts w:ascii="Times New Roman" w:hAnsi="Times New Roman"/>
                <w:i/>
              </w:rPr>
              <w:t>nếu</w:t>
            </w:r>
            <w:proofErr w:type="spellEnd"/>
            <w:r w:rsidRPr="00CB0778">
              <w:rPr>
                <w:rFonts w:ascii="Times New Roman" w:hAnsi="Times New Roman"/>
                <w:i/>
              </w:rPr>
              <w:t xml:space="preserve"> </w:t>
            </w:r>
            <w:proofErr w:type="spellStart"/>
            <w:r w:rsidRPr="00CB0778">
              <w:rPr>
                <w:rFonts w:ascii="Times New Roman" w:hAnsi="Times New Roman"/>
                <w:i/>
              </w:rPr>
              <w:t>có</w:t>
            </w:r>
            <w:proofErr w:type="spellEnd"/>
            <w:proofErr w:type="gramEnd"/>
            <w:r w:rsidRPr="00CB0778">
              <w:rPr>
                <w:rFonts w:ascii="Times New Roman" w:hAnsi="Times New Roman"/>
                <w:i/>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95"/>
              <w:gridCol w:w="81"/>
            </w:tblGrid>
            <w:tr w:rsidR="001718AF" w:rsidRPr="001718AF" w14:paraId="642E8699" w14:textId="77777777" w:rsidTr="00320B96">
              <w:trPr>
                <w:tblCellSpacing w:w="15" w:type="dxa"/>
              </w:trPr>
              <w:tc>
                <w:tcPr>
                  <w:tcW w:w="0" w:type="auto"/>
                  <w:vAlign w:val="center"/>
                  <w:hideMark/>
                </w:tcPr>
                <w:p w14:paraId="18CE1FA9" w14:textId="0FFD3C2C" w:rsidR="001718AF" w:rsidRPr="001718AF" w:rsidRDefault="001718AF" w:rsidP="001718AF">
                  <w:pPr>
                    <w:jc w:val="center"/>
                    <w:rPr>
                      <w:rFonts w:ascii="Times New Roman" w:hAnsi="Times New Roman"/>
                      <w:i/>
                      <w:iCs/>
                    </w:rPr>
                  </w:pPr>
                  <w:r w:rsidRPr="001718AF">
                    <w:rPr>
                      <w:rFonts w:ascii="Times New Roman" w:hAnsi="Times New Roman"/>
                      <w:i/>
                      <w:iCs/>
                    </w:rPr>
                    <w:t xml:space="preserve">          </w:t>
                  </w:r>
                  <w:r w:rsidRPr="001718AF">
                    <w:rPr>
                      <w:rFonts w:ascii="Times New Roman" w:hAnsi="Times New Roman"/>
                      <w:i/>
                      <w:iCs/>
                    </w:rPr>
                    <w:t>(Signature, full name, seal if any)</w:t>
                  </w:r>
                </w:p>
              </w:tc>
              <w:tc>
                <w:tcPr>
                  <w:tcW w:w="0" w:type="auto"/>
                  <w:vAlign w:val="center"/>
                  <w:hideMark/>
                </w:tcPr>
                <w:p w14:paraId="36A14706" w14:textId="77777777" w:rsidR="001718AF" w:rsidRPr="001718AF" w:rsidRDefault="001718AF" w:rsidP="001718AF">
                  <w:pPr>
                    <w:jc w:val="center"/>
                    <w:rPr>
                      <w:rFonts w:ascii="Times New Roman" w:hAnsi="Times New Roman"/>
                      <w:i/>
                      <w:iCs/>
                      <w:sz w:val="20"/>
                      <w:szCs w:val="20"/>
                    </w:rPr>
                  </w:pPr>
                </w:p>
              </w:tc>
            </w:tr>
          </w:tbl>
          <w:p w14:paraId="7B7B8967" w14:textId="58F8FCFF" w:rsidR="001718AF" w:rsidRDefault="001718AF" w:rsidP="001718AF">
            <w:pPr>
              <w:jc w:val="center"/>
              <w:rPr>
                <w:rFonts w:ascii="Times New Roman" w:hAnsi="Times New Roman"/>
              </w:rPr>
            </w:pPr>
          </w:p>
        </w:tc>
      </w:tr>
    </w:tbl>
    <w:p w14:paraId="37DCF716" w14:textId="77777777" w:rsidR="00116AC5" w:rsidRDefault="00116AC5" w:rsidP="009967EA">
      <w:pPr>
        <w:rPr>
          <w:rFonts w:ascii="Times New Roman" w:hAnsi="Times New Roman"/>
        </w:rPr>
        <w:sectPr w:rsidR="00116AC5" w:rsidSect="001718AF">
          <w:headerReference w:type="default" r:id="rId8"/>
          <w:footerReference w:type="default" r:id="rId9"/>
          <w:pgSz w:w="11909" w:h="16834" w:code="9"/>
          <w:pgMar w:top="259" w:right="1296" w:bottom="259" w:left="1166" w:header="144" w:footer="576" w:gutter="0"/>
          <w:pgNumType w:start="1"/>
          <w:cols w:space="720"/>
          <w:docGrid w:linePitch="360"/>
        </w:sectPr>
      </w:pPr>
    </w:p>
    <w:p w14:paraId="2502CDD2" w14:textId="77777777" w:rsidR="001718AF" w:rsidRDefault="001718AF" w:rsidP="00CB0778">
      <w:pPr>
        <w:tabs>
          <w:tab w:val="right" w:leader="dot" w:pos="8640"/>
        </w:tabs>
        <w:jc w:val="both"/>
        <w:rPr>
          <w:rFonts w:ascii="Times New Roman" w:eastAsia="Arial Unicode MS" w:hAnsi="Times New Roman"/>
          <w:b/>
          <w:i/>
          <w:color w:val="000000"/>
          <w:sz w:val="22"/>
          <w:szCs w:val="22"/>
          <w:u w:val="single"/>
        </w:rPr>
      </w:pPr>
    </w:p>
    <w:p w14:paraId="20C6EF77" w14:textId="77777777" w:rsidR="001718AF" w:rsidRDefault="001718AF" w:rsidP="00CB0778">
      <w:pPr>
        <w:tabs>
          <w:tab w:val="right" w:leader="dot" w:pos="8640"/>
        </w:tabs>
        <w:jc w:val="both"/>
        <w:rPr>
          <w:rFonts w:ascii="Times New Roman" w:eastAsia="Arial Unicode MS" w:hAnsi="Times New Roman"/>
          <w:b/>
          <w:i/>
          <w:color w:val="000000"/>
          <w:sz w:val="22"/>
          <w:szCs w:val="22"/>
          <w:u w:val="single"/>
        </w:rPr>
      </w:pPr>
    </w:p>
    <w:p w14:paraId="6CABD70A" w14:textId="77777777" w:rsidR="001718AF" w:rsidRDefault="001718AF" w:rsidP="00CB0778">
      <w:pPr>
        <w:tabs>
          <w:tab w:val="right" w:leader="dot" w:pos="8640"/>
        </w:tabs>
        <w:jc w:val="both"/>
        <w:rPr>
          <w:rFonts w:ascii="Times New Roman" w:eastAsia="Arial Unicode MS" w:hAnsi="Times New Roman"/>
          <w:b/>
          <w:i/>
          <w:color w:val="000000"/>
          <w:sz w:val="22"/>
          <w:szCs w:val="22"/>
          <w:u w:val="single"/>
        </w:rPr>
      </w:pPr>
    </w:p>
    <w:p w14:paraId="2DB8AF19" w14:textId="77777777" w:rsidR="001718AF" w:rsidRDefault="001718AF" w:rsidP="00CB0778">
      <w:pPr>
        <w:tabs>
          <w:tab w:val="right" w:leader="dot" w:pos="8640"/>
        </w:tabs>
        <w:jc w:val="both"/>
        <w:rPr>
          <w:rFonts w:ascii="Times New Roman" w:eastAsia="Arial Unicode MS" w:hAnsi="Times New Roman"/>
          <w:b/>
          <w:i/>
          <w:color w:val="000000"/>
          <w:sz w:val="22"/>
          <w:szCs w:val="22"/>
          <w:u w:val="single"/>
        </w:rPr>
      </w:pPr>
    </w:p>
    <w:p w14:paraId="33C2D386" w14:textId="77777777" w:rsidR="001718AF" w:rsidRDefault="001718AF" w:rsidP="00CB0778">
      <w:pPr>
        <w:tabs>
          <w:tab w:val="right" w:leader="dot" w:pos="8640"/>
        </w:tabs>
        <w:jc w:val="both"/>
        <w:rPr>
          <w:rFonts w:ascii="Times New Roman" w:eastAsia="Arial Unicode MS" w:hAnsi="Times New Roman"/>
          <w:b/>
          <w:i/>
          <w:color w:val="000000"/>
          <w:sz w:val="22"/>
          <w:szCs w:val="22"/>
          <w:u w:val="single"/>
        </w:rPr>
      </w:pPr>
    </w:p>
    <w:p w14:paraId="3F1E8D04" w14:textId="77777777" w:rsidR="001718AF" w:rsidRDefault="001718AF" w:rsidP="00CB0778">
      <w:pPr>
        <w:tabs>
          <w:tab w:val="right" w:leader="dot" w:pos="8640"/>
        </w:tabs>
        <w:jc w:val="both"/>
        <w:rPr>
          <w:rFonts w:ascii="Times New Roman" w:eastAsia="Arial Unicode MS" w:hAnsi="Times New Roman"/>
          <w:b/>
          <w:i/>
          <w:color w:val="000000"/>
          <w:sz w:val="22"/>
          <w:szCs w:val="22"/>
          <w:u w:val="single"/>
        </w:rPr>
      </w:pPr>
    </w:p>
    <w:p w14:paraId="3E02EC57" w14:textId="77777777" w:rsidR="001718AF" w:rsidRDefault="001718AF" w:rsidP="00CB0778">
      <w:pPr>
        <w:tabs>
          <w:tab w:val="right" w:leader="dot" w:pos="8640"/>
        </w:tabs>
        <w:jc w:val="both"/>
        <w:rPr>
          <w:rFonts w:ascii="Times New Roman" w:eastAsia="Arial Unicode MS" w:hAnsi="Times New Roman"/>
          <w:b/>
          <w:i/>
          <w:color w:val="000000"/>
          <w:sz w:val="22"/>
          <w:szCs w:val="22"/>
          <w:u w:val="single"/>
        </w:rPr>
      </w:pPr>
    </w:p>
    <w:p w14:paraId="38B8BED6" w14:textId="77777777" w:rsidR="001718AF" w:rsidRDefault="001718AF" w:rsidP="00CB0778">
      <w:pPr>
        <w:tabs>
          <w:tab w:val="right" w:leader="dot" w:pos="8640"/>
        </w:tabs>
        <w:jc w:val="both"/>
        <w:rPr>
          <w:rFonts w:ascii="Times New Roman" w:eastAsia="Arial Unicode MS" w:hAnsi="Times New Roman"/>
          <w:b/>
          <w:i/>
          <w:color w:val="000000"/>
          <w:sz w:val="22"/>
          <w:szCs w:val="22"/>
          <w:u w:val="single"/>
        </w:rPr>
      </w:pPr>
    </w:p>
    <w:p w14:paraId="529BAA77" w14:textId="77777777" w:rsidR="001718AF" w:rsidRDefault="001718AF" w:rsidP="00CB0778">
      <w:pPr>
        <w:tabs>
          <w:tab w:val="right" w:leader="dot" w:pos="8640"/>
        </w:tabs>
        <w:jc w:val="both"/>
        <w:rPr>
          <w:rFonts w:ascii="Times New Roman" w:eastAsia="Arial Unicode MS" w:hAnsi="Times New Roman"/>
          <w:b/>
          <w:i/>
          <w:color w:val="000000"/>
          <w:sz w:val="22"/>
          <w:szCs w:val="22"/>
          <w:u w:val="single"/>
        </w:rPr>
      </w:pPr>
    </w:p>
    <w:p w14:paraId="25A10668" w14:textId="77777777" w:rsidR="001718AF" w:rsidRDefault="001718AF" w:rsidP="00CB0778">
      <w:pPr>
        <w:tabs>
          <w:tab w:val="right" w:leader="dot" w:pos="8640"/>
        </w:tabs>
        <w:jc w:val="both"/>
        <w:rPr>
          <w:rFonts w:ascii="Times New Roman" w:eastAsia="Arial Unicode MS" w:hAnsi="Times New Roman"/>
          <w:b/>
          <w:i/>
          <w:color w:val="000000"/>
          <w:sz w:val="22"/>
          <w:szCs w:val="22"/>
          <w:u w:val="single"/>
        </w:rPr>
      </w:pPr>
    </w:p>
    <w:p w14:paraId="121B046F" w14:textId="38E789DF" w:rsidR="00CB0778" w:rsidRPr="00CB0778" w:rsidRDefault="00CB0778" w:rsidP="00CB0778">
      <w:pPr>
        <w:tabs>
          <w:tab w:val="right" w:leader="dot" w:pos="8640"/>
        </w:tabs>
        <w:jc w:val="both"/>
        <w:rPr>
          <w:rFonts w:ascii="Times New Roman" w:eastAsia="Arial Unicode MS" w:hAnsi="Times New Roman"/>
          <w:b/>
          <w:i/>
          <w:color w:val="000000"/>
          <w:sz w:val="22"/>
          <w:szCs w:val="22"/>
          <w:u w:val="single"/>
        </w:rPr>
      </w:pPr>
      <w:r w:rsidRPr="00CB0778">
        <w:rPr>
          <w:rFonts w:ascii="Times New Roman" w:eastAsia="Arial Unicode MS" w:hAnsi="Times New Roman"/>
          <w:b/>
          <w:i/>
          <w:color w:val="000000"/>
          <w:sz w:val="22"/>
          <w:szCs w:val="22"/>
          <w:u w:val="single"/>
        </w:rPr>
        <w:t xml:space="preserve">Khi </w:t>
      </w:r>
      <w:proofErr w:type="spellStart"/>
      <w:r w:rsidRPr="00CB0778">
        <w:rPr>
          <w:rFonts w:ascii="Times New Roman" w:eastAsia="Arial Unicode MS" w:hAnsi="Times New Roman"/>
          <w:b/>
          <w:i/>
          <w:color w:val="000000"/>
          <w:sz w:val="22"/>
          <w:szCs w:val="22"/>
          <w:u w:val="single"/>
        </w:rPr>
        <w:t>nộp</w:t>
      </w:r>
      <w:proofErr w:type="spellEnd"/>
      <w:r w:rsidRPr="00CB0778">
        <w:rPr>
          <w:rFonts w:ascii="Times New Roman" w:eastAsia="Arial Unicode MS" w:hAnsi="Times New Roman"/>
          <w:b/>
          <w:i/>
          <w:color w:val="000000"/>
          <w:sz w:val="22"/>
          <w:szCs w:val="22"/>
          <w:u w:val="single"/>
        </w:rPr>
        <w:t xml:space="preserve"> </w:t>
      </w:r>
      <w:proofErr w:type="spellStart"/>
      <w:r w:rsidRPr="00CB0778">
        <w:rPr>
          <w:rFonts w:ascii="Times New Roman" w:eastAsia="Arial Unicode MS" w:hAnsi="Times New Roman"/>
          <w:b/>
          <w:i/>
          <w:color w:val="000000"/>
          <w:sz w:val="22"/>
          <w:szCs w:val="22"/>
          <w:u w:val="single"/>
        </w:rPr>
        <w:t>lại</w:t>
      </w:r>
      <w:proofErr w:type="spellEnd"/>
      <w:r w:rsidRPr="00CB0778">
        <w:rPr>
          <w:rFonts w:ascii="Times New Roman" w:eastAsia="Arial Unicode MS" w:hAnsi="Times New Roman"/>
          <w:b/>
          <w:i/>
          <w:color w:val="000000"/>
          <w:sz w:val="22"/>
          <w:szCs w:val="22"/>
          <w:u w:val="single"/>
        </w:rPr>
        <w:t xml:space="preserve"> </w:t>
      </w:r>
      <w:proofErr w:type="spellStart"/>
      <w:r w:rsidRPr="00CB0778">
        <w:rPr>
          <w:rFonts w:ascii="Times New Roman" w:eastAsia="Arial Unicode MS" w:hAnsi="Times New Roman"/>
          <w:b/>
          <w:i/>
          <w:color w:val="000000"/>
          <w:sz w:val="22"/>
          <w:szCs w:val="22"/>
          <w:u w:val="single"/>
        </w:rPr>
        <w:t>Phiếu</w:t>
      </w:r>
      <w:proofErr w:type="spellEnd"/>
      <w:r w:rsidRPr="00CB0778">
        <w:rPr>
          <w:rFonts w:ascii="Times New Roman" w:eastAsia="Arial Unicode MS" w:hAnsi="Times New Roman"/>
          <w:b/>
          <w:i/>
          <w:color w:val="000000"/>
          <w:sz w:val="22"/>
          <w:szCs w:val="22"/>
          <w:u w:val="single"/>
        </w:rPr>
        <w:t xml:space="preserve"> </w:t>
      </w:r>
      <w:proofErr w:type="spellStart"/>
      <w:r w:rsidRPr="00CB0778">
        <w:rPr>
          <w:rFonts w:ascii="Times New Roman" w:eastAsia="Arial Unicode MS" w:hAnsi="Times New Roman"/>
          <w:b/>
          <w:i/>
          <w:color w:val="000000"/>
          <w:sz w:val="22"/>
          <w:szCs w:val="22"/>
          <w:u w:val="single"/>
        </w:rPr>
        <w:t>Biểu</w:t>
      </w:r>
      <w:proofErr w:type="spellEnd"/>
      <w:r w:rsidRPr="00CB0778">
        <w:rPr>
          <w:rFonts w:ascii="Times New Roman" w:eastAsia="Arial Unicode MS" w:hAnsi="Times New Roman"/>
          <w:b/>
          <w:i/>
          <w:color w:val="000000"/>
          <w:sz w:val="22"/>
          <w:szCs w:val="22"/>
          <w:u w:val="single"/>
        </w:rPr>
        <w:t xml:space="preserve"> Quyết, </w:t>
      </w:r>
      <w:proofErr w:type="spellStart"/>
      <w:r w:rsidRPr="00CB0778">
        <w:rPr>
          <w:rFonts w:ascii="Times New Roman" w:eastAsia="Arial Unicode MS" w:hAnsi="Times New Roman"/>
          <w:b/>
          <w:i/>
          <w:color w:val="000000"/>
          <w:sz w:val="22"/>
          <w:szCs w:val="22"/>
          <w:u w:val="single"/>
        </w:rPr>
        <w:t>cổ</w:t>
      </w:r>
      <w:proofErr w:type="spellEnd"/>
      <w:r w:rsidRPr="00CB0778">
        <w:rPr>
          <w:rFonts w:ascii="Times New Roman" w:eastAsia="Arial Unicode MS" w:hAnsi="Times New Roman"/>
          <w:b/>
          <w:i/>
          <w:color w:val="000000"/>
          <w:sz w:val="22"/>
          <w:szCs w:val="22"/>
          <w:u w:val="single"/>
        </w:rPr>
        <w:t xml:space="preserve"> </w:t>
      </w:r>
      <w:proofErr w:type="spellStart"/>
      <w:r w:rsidRPr="00CB0778">
        <w:rPr>
          <w:rFonts w:ascii="Times New Roman" w:eastAsia="Arial Unicode MS" w:hAnsi="Times New Roman"/>
          <w:b/>
          <w:i/>
          <w:color w:val="000000"/>
          <w:sz w:val="22"/>
          <w:szCs w:val="22"/>
          <w:u w:val="single"/>
        </w:rPr>
        <w:t>đông</w:t>
      </w:r>
      <w:proofErr w:type="spellEnd"/>
      <w:r w:rsidRPr="00CB0778">
        <w:rPr>
          <w:rFonts w:ascii="Times New Roman" w:eastAsia="Arial Unicode MS" w:hAnsi="Times New Roman"/>
          <w:b/>
          <w:i/>
          <w:color w:val="000000"/>
          <w:sz w:val="22"/>
          <w:szCs w:val="22"/>
          <w:u w:val="single"/>
        </w:rPr>
        <w:t xml:space="preserve"> </w:t>
      </w:r>
      <w:proofErr w:type="spellStart"/>
      <w:r w:rsidRPr="00CB0778">
        <w:rPr>
          <w:rFonts w:ascii="Times New Roman" w:eastAsia="Arial Unicode MS" w:hAnsi="Times New Roman"/>
          <w:b/>
          <w:i/>
          <w:color w:val="000000"/>
          <w:sz w:val="22"/>
          <w:szCs w:val="22"/>
          <w:u w:val="single"/>
        </w:rPr>
        <w:t>phải</w:t>
      </w:r>
      <w:proofErr w:type="spellEnd"/>
      <w:r w:rsidRPr="00CB0778">
        <w:rPr>
          <w:rFonts w:ascii="Times New Roman" w:eastAsia="Arial Unicode MS" w:hAnsi="Times New Roman"/>
          <w:b/>
          <w:i/>
          <w:color w:val="000000"/>
          <w:sz w:val="22"/>
          <w:szCs w:val="22"/>
          <w:u w:val="single"/>
        </w:rPr>
        <w:t>:</w:t>
      </w:r>
    </w:p>
    <w:p w14:paraId="3185D3EB" w14:textId="77777777" w:rsidR="00CB0778" w:rsidRPr="00CB0778" w:rsidRDefault="00CB0778" w:rsidP="00CB0778">
      <w:pPr>
        <w:pStyle w:val="ListParagraph"/>
        <w:numPr>
          <w:ilvl w:val="0"/>
          <w:numId w:val="24"/>
        </w:numPr>
        <w:ind w:left="426"/>
        <w:jc w:val="both"/>
        <w:rPr>
          <w:rFonts w:ascii="Times New Roman" w:eastAsia="Arial Unicode MS" w:hAnsi="Times New Roman"/>
          <w:i/>
          <w:color w:val="000000"/>
          <w:sz w:val="22"/>
          <w:szCs w:val="22"/>
        </w:rPr>
      </w:pPr>
      <w:r w:rsidRPr="00CB0778">
        <w:rPr>
          <w:rFonts w:ascii="Times New Roman" w:eastAsia="Arial Unicode MS" w:hAnsi="Times New Roman"/>
          <w:i/>
          <w:noProof/>
          <w:color w:val="000000"/>
          <w:sz w:val="22"/>
          <w:szCs w:val="22"/>
        </w:rPr>
        <w:t>Nộp bản chính Giấy ủy quyền này; và</w:t>
      </w:r>
    </w:p>
    <w:p w14:paraId="32FFDD63" w14:textId="761F9DAF" w:rsidR="00583E0C" w:rsidRPr="00116AC5" w:rsidRDefault="00CB0778" w:rsidP="00CB0778">
      <w:pPr>
        <w:pStyle w:val="ListParagraph"/>
        <w:numPr>
          <w:ilvl w:val="0"/>
          <w:numId w:val="24"/>
        </w:numPr>
        <w:ind w:left="426"/>
        <w:rPr>
          <w:rFonts w:ascii="Times New Roman" w:hAnsi="Times New Roman"/>
          <w:sz w:val="22"/>
          <w:szCs w:val="22"/>
        </w:rPr>
      </w:pPr>
      <w:r w:rsidRPr="00CB0778">
        <w:rPr>
          <w:rFonts w:ascii="Times New Roman" w:eastAsia="Arial Unicode MS" w:hAnsi="Times New Roman"/>
          <w:i/>
          <w:noProof/>
          <w:color w:val="000000"/>
          <w:sz w:val="22"/>
          <w:szCs w:val="22"/>
        </w:rPr>
        <w:t>Nộp bản sao CMND hoặc CCCD/hộ chiếu của Người được ủy quyền.</w:t>
      </w:r>
    </w:p>
    <w:p w14:paraId="080BC002" w14:textId="77777777" w:rsidR="00116AC5" w:rsidRPr="00116AC5" w:rsidRDefault="00116AC5" w:rsidP="00116AC5">
      <w:pPr>
        <w:ind w:left="66"/>
        <w:rPr>
          <w:rFonts w:ascii="Times New Roman" w:hAnsi="Times New Roman"/>
          <w:i/>
          <w:iCs/>
          <w:sz w:val="22"/>
          <w:szCs w:val="22"/>
          <w:u w:val="single"/>
        </w:rPr>
      </w:pPr>
      <w:r w:rsidRPr="00116AC5">
        <w:rPr>
          <w:rFonts w:ascii="Times New Roman" w:hAnsi="Times New Roman"/>
          <w:b/>
          <w:bCs/>
          <w:i/>
          <w:iCs/>
          <w:sz w:val="22"/>
          <w:szCs w:val="22"/>
          <w:u w:val="single"/>
        </w:rPr>
        <w:t>When submitting the Voting Ballot, shareholders must:</w:t>
      </w:r>
    </w:p>
    <w:p w14:paraId="45D1BE41" w14:textId="77777777" w:rsidR="00116AC5" w:rsidRPr="00116AC5" w:rsidRDefault="00116AC5" w:rsidP="001718AF">
      <w:pPr>
        <w:pStyle w:val="ListParagraph"/>
        <w:numPr>
          <w:ilvl w:val="0"/>
          <w:numId w:val="24"/>
        </w:numPr>
        <w:ind w:left="426"/>
        <w:jc w:val="both"/>
        <w:rPr>
          <w:rFonts w:ascii="Times New Roman" w:eastAsia="Arial Unicode MS" w:hAnsi="Times New Roman"/>
          <w:i/>
          <w:noProof/>
          <w:color w:val="000000"/>
          <w:sz w:val="22"/>
          <w:szCs w:val="22"/>
        </w:rPr>
      </w:pPr>
      <w:r w:rsidRPr="00116AC5">
        <w:rPr>
          <w:rFonts w:ascii="Times New Roman" w:eastAsia="Arial Unicode MS" w:hAnsi="Times New Roman"/>
          <w:i/>
          <w:noProof/>
          <w:color w:val="000000"/>
          <w:sz w:val="22"/>
          <w:szCs w:val="22"/>
        </w:rPr>
        <w:t>Submit the original copy of this Power of Attorney; and</w:t>
      </w:r>
    </w:p>
    <w:p w14:paraId="1A7C9FED" w14:textId="77777777" w:rsidR="00116AC5" w:rsidRPr="00116AC5" w:rsidRDefault="00116AC5" w:rsidP="001718AF">
      <w:pPr>
        <w:pStyle w:val="ListParagraph"/>
        <w:numPr>
          <w:ilvl w:val="0"/>
          <w:numId w:val="24"/>
        </w:numPr>
        <w:ind w:left="426"/>
        <w:jc w:val="both"/>
        <w:rPr>
          <w:rFonts w:ascii="Times New Roman" w:eastAsia="Arial Unicode MS" w:hAnsi="Times New Roman"/>
          <w:i/>
          <w:noProof/>
          <w:color w:val="000000"/>
          <w:sz w:val="22"/>
          <w:szCs w:val="22"/>
        </w:rPr>
      </w:pPr>
      <w:r w:rsidRPr="00116AC5">
        <w:rPr>
          <w:rFonts w:ascii="Times New Roman" w:eastAsia="Arial Unicode MS" w:hAnsi="Times New Roman"/>
          <w:i/>
          <w:noProof/>
          <w:color w:val="000000"/>
          <w:sz w:val="22"/>
          <w:szCs w:val="22"/>
        </w:rPr>
        <w:t>Submit a copy of the ID Card/Citizen ID/Passport of the Authorized Person.</w:t>
      </w:r>
    </w:p>
    <w:p w14:paraId="0CED9976" w14:textId="77777777" w:rsidR="00116AC5" w:rsidRPr="001718AF" w:rsidRDefault="00116AC5" w:rsidP="001718AF">
      <w:pPr>
        <w:pStyle w:val="ListParagraph"/>
        <w:ind w:left="426"/>
        <w:jc w:val="both"/>
        <w:rPr>
          <w:rFonts w:ascii="Times New Roman" w:eastAsia="Arial Unicode MS" w:hAnsi="Times New Roman"/>
          <w:i/>
          <w:noProof/>
          <w:color w:val="000000"/>
          <w:sz w:val="22"/>
          <w:szCs w:val="22"/>
        </w:rPr>
      </w:pPr>
    </w:p>
    <w:sectPr w:rsidR="00116AC5" w:rsidRPr="001718AF" w:rsidSect="00583E0C">
      <w:headerReference w:type="default" r:id="rId10"/>
      <w:type w:val="continuous"/>
      <w:pgSz w:w="11909" w:h="16834" w:code="9"/>
      <w:pgMar w:top="1523" w:right="1296" w:bottom="180" w:left="1170" w:header="284" w:footer="40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71710" w14:textId="77777777" w:rsidR="009E4C94" w:rsidRDefault="009E4C94">
      <w:r>
        <w:separator/>
      </w:r>
    </w:p>
  </w:endnote>
  <w:endnote w:type="continuationSeparator" w:id="0">
    <w:p w14:paraId="478ED5C7" w14:textId="77777777" w:rsidR="009E4C94" w:rsidRDefault="009E4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7D0C2" w14:textId="5DD3DFC4" w:rsidR="001718AF" w:rsidRDefault="001718AF" w:rsidP="001718AF">
    <w:pPr>
      <w:pStyle w:val="Footer"/>
      <w:jc w:val="center"/>
    </w:pPr>
    <w:r w:rsidRPr="00146FA9">
      <w:rPr>
        <w:noProof/>
      </w:rPr>
      <w:drawing>
        <wp:inline distT="0" distB="0" distL="0" distR="0" wp14:anchorId="243C5811" wp14:editId="74112006">
          <wp:extent cx="5938852" cy="561975"/>
          <wp:effectExtent l="0" t="0" r="5080" b="0"/>
          <wp:docPr id="338302511" name="Picture 2"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02511" name="Picture 2" descr="A blue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8696" cy="58467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3015A" w14:textId="77777777" w:rsidR="009E4C94" w:rsidRDefault="009E4C94">
      <w:r>
        <w:separator/>
      </w:r>
    </w:p>
  </w:footnote>
  <w:footnote w:type="continuationSeparator" w:id="0">
    <w:p w14:paraId="2D7313B6" w14:textId="77777777" w:rsidR="009E4C94" w:rsidRDefault="009E4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C30FD" w14:textId="05A5CD14" w:rsidR="00EB355A" w:rsidRPr="00C46241" w:rsidRDefault="001718AF" w:rsidP="001718AF">
    <w:pPr>
      <w:pStyle w:val="Header"/>
      <w:tabs>
        <w:tab w:val="left" w:pos="2250"/>
      </w:tabs>
      <w:jc w:val="center"/>
      <w:rPr>
        <w:sz w:val="2"/>
        <w:szCs w:val="2"/>
      </w:rPr>
    </w:pPr>
    <w:r>
      <w:rPr>
        <w:noProof/>
      </w:rPr>
      <w:drawing>
        <wp:inline distT="0" distB="0" distL="0" distR="0" wp14:anchorId="44B928E5" wp14:editId="3E3AE304">
          <wp:extent cx="5689600" cy="831850"/>
          <wp:effectExtent l="0" t="0" r="6350" b="6350"/>
          <wp:docPr id="295" name="Picture 295" descr="A white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white background with blue lines&#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89600" cy="8318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DBD00" w14:textId="77777777" w:rsidR="00EB355A" w:rsidRPr="009967EA" w:rsidRDefault="00C46241" w:rsidP="003B1F8D">
    <w:pPr>
      <w:pStyle w:val="Header"/>
      <w:tabs>
        <w:tab w:val="left" w:pos="2250"/>
      </w:tabs>
      <w:spacing w:after="120"/>
      <w:jc w:val="center"/>
      <w:rPr>
        <w:sz w:val="30"/>
        <w:szCs w:val="30"/>
      </w:rPr>
    </w:pPr>
    <w:r w:rsidRPr="009C6305">
      <w:rPr>
        <w:noProof/>
        <w:sz w:val="40"/>
      </w:rPr>
      <w:drawing>
        <wp:inline distT="0" distB="0" distL="0" distR="0" wp14:anchorId="675857B1" wp14:editId="43291A4F">
          <wp:extent cx="1403350" cy="577850"/>
          <wp:effectExtent l="0" t="0" r="6350" b="0"/>
          <wp:docPr id="1" name="Picture 1" descr="logo chinh thuc (9001-2008, OHSAS 18001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hinh thuc (9001-2008, OHSAS 18001 2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577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461A"/>
    <w:multiLevelType w:val="multilevel"/>
    <w:tmpl w:val="BBD2FC00"/>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12AC2"/>
    <w:multiLevelType w:val="hybridMultilevel"/>
    <w:tmpl w:val="58FE7C4A"/>
    <w:lvl w:ilvl="0" w:tplc="ACBC5872">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08DE5A06"/>
    <w:multiLevelType w:val="hybridMultilevel"/>
    <w:tmpl w:val="5204D25A"/>
    <w:lvl w:ilvl="0" w:tplc="F30CC810">
      <w:start w:val="1"/>
      <w:numFmt w:val="decimal"/>
      <w:lvlText w:val="%1."/>
      <w:lvlJc w:val="left"/>
      <w:pPr>
        <w:tabs>
          <w:tab w:val="num" w:pos="540"/>
        </w:tabs>
        <w:ind w:left="540" w:hanging="360"/>
      </w:pPr>
      <w:rPr>
        <w:rFonts w:hint="default"/>
        <w:u w:val="single"/>
      </w:rPr>
    </w:lvl>
    <w:lvl w:ilvl="1" w:tplc="8154EAFC" w:tentative="1">
      <w:start w:val="1"/>
      <w:numFmt w:val="lowerLetter"/>
      <w:lvlText w:val="%2."/>
      <w:lvlJc w:val="left"/>
      <w:pPr>
        <w:tabs>
          <w:tab w:val="num" w:pos="1260"/>
        </w:tabs>
        <w:ind w:left="1260" w:hanging="360"/>
      </w:pPr>
    </w:lvl>
    <w:lvl w:ilvl="2" w:tplc="75DE28AE" w:tentative="1">
      <w:start w:val="1"/>
      <w:numFmt w:val="lowerRoman"/>
      <w:lvlText w:val="%3."/>
      <w:lvlJc w:val="right"/>
      <w:pPr>
        <w:tabs>
          <w:tab w:val="num" w:pos="1980"/>
        </w:tabs>
        <w:ind w:left="1980" w:hanging="180"/>
      </w:pPr>
    </w:lvl>
    <w:lvl w:ilvl="3" w:tplc="EE969A10" w:tentative="1">
      <w:start w:val="1"/>
      <w:numFmt w:val="decimal"/>
      <w:lvlText w:val="%4."/>
      <w:lvlJc w:val="left"/>
      <w:pPr>
        <w:tabs>
          <w:tab w:val="num" w:pos="2700"/>
        </w:tabs>
        <w:ind w:left="2700" w:hanging="360"/>
      </w:pPr>
    </w:lvl>
    <w:lvl w:ilvl="4" w:tplc="E136599E" w:tentative="1">
      <w:start w:val="1"/>
      <w:numFmt w:val="lowerLetter"/>
      <w:lvlText w:val="%5."/>
      <w:lvlJc w:val="left"/>
      <w:pPr>
        <w:tabs>
          <w:tab w:val="num" w:pos="3420"/>
        </w:tabs>
        <w:ind w:left="3420" w:hanging="360"/>
      </w:pPr>
    </w:lvl>
    <w:lvl w:ilvl="5" w:tplc="9A60E7CA" w:tentative="1">
      <w:start w:val="1"/>
      <w:numFmt w:val="lowerRoman"/>
      <w:lvlText w:val="%6."/>
      <w:lvlJc w:val="right"/>
      <w:pPr>
        <w:tabs>
          <w:tab w:val="num" w:pos="4140"/>
        </w:tabs>
        <w:ind w:left="4140" w:hanging="180"/>
      </w:pPr>
    </w:lvl>
    <w:lvl w:ilvl="6" w:tplc="ED28DE28" w:tentative="1">
      <w:start w:val="1"/>
      <w:numFmt w:val="decimal"/>
      <w:lvlText w:val="%7."/>
      <w:lvlJc w:val="left"/>
      <w:pPr>
        <w:tabs>
          <w:tab w:val="num" w:pos="4860"/>
        </w:tabs>
        <w:ind w:left="4860" w:hanging="360"/>
      </w:pPr>
    </w:lvl>
    <w:lvl w:ilvl="7" w:tplc="200A84DE" w:tentative="1">
      <w:start w:val="1"/>
      <w:numFmt w:val="lowerLetter"/>
      <w:lvlText w:val="%8."/>
      <w:lvlJc w:val="left"/>
      <w:pPr>
        <w:tabs>
          <w:tab w:val="num" w:pos="5580"/>
        </w:tabs>
        <w:ind w:left="5580" w:hanging="360"/>
      </w:pPr>
    </w:lvl>
    <w:lvl w:ilvl="8" w:tplc="C01809D0" w:tentative="1">
      <w:start w:val="1"/>
      <w:numFmt w:val="lowerRoman"/>
      <w:lvlText w:val="%9."/>
      <w:lvlJc w:val="right"/>
      <w:pPr>
        <w:tabs>
          <w:tab w:val="num" w:pos="6300"/>
        </w:tabs>
        <w:ind w:left="6300" w:hanging="180"/>
      </w:pPr>
    </w:lvl>
  </w:abstractNum>
  <w:abstractNum w:abstractNumId="3" w15:restartNumberingAfterBreak="0">
    <w:nsid w:val="0D0225B2"/>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18E6530D"/>
    <w:multiLevelType w:val="multilevel"/>
    <w:tmpl w:val="10B07492"/>
    <w:lvl w:ilvl="0">
      <w:start w:val="1"/>
      <w:numFmt w:val="bullet"/>
      <w:lvlText w:val="-"/>
      <w:lvlJc w:val="left"/>
      <w:pPr>
        <w:tabs>
          <w:tab w:val="num" w:pos="540"/>
        </w:tabs>
        <w:ind w:left="540" w:hanging="360"/>
      </w:pPr>
      <w:rPr>
        <w:rFonts w:ascii="VNI-Times" w:eastAsia="Times New Roman" w:hAnsi="VNI-Times" w:cs="Times New Roman"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215904FD"/>
    <w:multiLevelType w:val="hybridMultilevel"/>
    <w:tmpl w:val="1F1CE5AE"/>
    <w:lvl w:ilvl="0" w:tplc="A0E8513E">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501A75"/>
    <w:multiLevelType w:val="hybridMultilevel"/>
    <w:tmpl w:val="10B07492"/>
    <w:lvl w:ilvl="0" w:tplc="E180A73A">
      <w:start w:val="1"/>
      <w:numFmt w:val="bullet"/>
      <w:lvlText w:val="-"/>
      <w:lvlJc w:val="left"/>
      <w:pPr>
        <w:tabs>
          <w:tab w:val="num" w:pos="540"/>
        </w:tabs>
        <w:ind w:left="540" w:hanging="360"/>
      </w:pPr>
      <w:rPr>
        <w:rFonts w:ascii="VNI-Times" w:eastAsia="Times New Roman" w:hAnsi="VNI-Times" w:cs="Times New Roman" w:hint="default"/>
      </w:rPr>
    </w:lvl>
    <w:lvl w:ilvl="1" w:tplc="EA6CF0EC" w:tentative="1">
      <w:start w:val="1"/>
      <w:numFmt w:val="bullet"/>
      <w:lvlText w:val="o"/>
      <w:lvlJc w:val="left"/>
      <w:pPr>
        <w:tabs>
          <w:tab w:val="num" w:pos="1260"/>
        </w:tabs>
        <w:ind w:left="1260" w:hanging="360"/>
      </w:pPr>
      <w:rPr>
        <w:rFonts w:ascii="Courier New" w:hAnsi="Courier New" w:cs="Wingdings" w:hint="default"/>
      </w:rPr>
    </w:lvl>
    <w:lvl w:ilvl="2" w:tplc="31201D6C" w:tentative="1">
      <w:start w:val="1"/>
      <w:numFmt w:val="bullet"/>
      <w:lvlText w:val=""/>
      <w:lvlJc w:val="left"/>
      <w:pPr>
        <w:tabs>
          <w:tab w:val="num" w:pos="1980"/>
        </w:tabs>
        <w:ind w:left="1980" w:hanging="360"/>
      </w:pPr>
      <w:rPr>
        <w:rFonts w:ascii="Wingdings" w:hAnsi="Wingdings" w:hint="default"/>
      </w:rPr>
    </w:lvl>
    <w:lvl w:ilvl="3" w:tplc="0C9657E4" w:tentative="1">
      <w:start w:val="1"/>
      <w:numFmt w:val="bullet"/>
      <w:lvlText w:val=""/>
      <w:lvlJc w:val="left"/>
      <w:pPr>
        <w:tabs>
          <w:tab w:val="num" w:pos="2700"/>
        </w:tabs>
        <w:ind w:left="2700" w:hanging="360"/>
      </w:pPr>
      <w:rPr>
        <w:rFonts w:ascii="Symbol" w:hAnsi="Symbol" w:hint="default"/>
      </w:rPr>
    </w:lvl>
    <w:lvl w:ilvl="4" w:tplc="2188B134" w:tentative="1">
      <w:start w:val="1"/>
      <w:numFmt w:val="bullet"/>
      <w:lvlText w:val="o"/>
      <w:lvlJc w:val="left"/>
      <w:pPr>
        <w:tabs>
          <w:tab w:val="num" w:pos="3420"/>
        </w:tabs>
        <w:ind w:left="3420" w:hanging="360"/>
      </w:pPr>
      <w:rPr>
        <w:rFonts w:ascii="Courier New" w:hAnsi="Courier New" w:cs="Wingdings" w:hint="default"/>
      </w:rPr>
    </w:lvl>
    <w:lvl w:ilvl="5" w:tplc="A46EBFD8" w:tentative="1">
      <w:start w:val="1"/>
      <w:numFmt w:val="bullet"/>
      <w:lvlText w:val=""/>
      <w:lvlJc w:val="left"/>
      <w:pPr>
        <w:tabs>
          <w:tab w:val="num" w:pos="4140"/>
        </w:tabs>
        <w:ind w:left="4140" w:hanging="360"/>
      </w:pPr>
      <w:rPr>
        <w:rFonts w:ascii="Wingdings" w:hAnsi="Wingdings" w:hint="default"/>
      </w:rPr>
    </w:lvl>
    <w:lvl w:ilvl="6" w:tplc="713EF22C" w:tentative="1">
      <w:start w:val="1"/>
      <w:numFmt w:val="bullet"/>
      <w:lvlText w:val=""/>
      <w:lvlJc w:val="left"/>
      <w:pPr>
        <w:tabs>
          <w:tab w:val="num" w:pos="4860"/>
        </w:tabs>
        <w:ind w:left="4860" w:hanging="360"/>
      </w:pPr>
      <w:rPr>
        <w:rFonts w:ascii="Symbol" w:hAnsi="Symbol" w:hint="default"/>
      </w:rPr>
    </w:lvl>
    <w:lvl w:ilvl="7" w:tplc="30E88418" w:tentative="1">
      <w:start w:val="1"/>
      <w:numFmt w:val="bullet"/>
      <w:lvlText w:val="o"/>
      <w:lvlJc w:val="left"/>
      <w:pPr>
        <w:tabs>
          <w:tab w:val="num" w:pos="5580"/>
        </w:tabs>
        <w:ind w:left="5580" w:hanging="360"/>
      </w:pPr>
      <w:rPr>
        <w:rFonts w:ascii="Courier New" w:hAnsi="Courier New" w:cs="Wingdings" w:hint="default"/>
      </w:rPr>
    </w:lvl>
    <w:lvl w:ilvl="8" w:tplc="1A769B4C"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299F789A"/>
    <w:multiLevelType w:val="hybridMultilevel"/>
    <w:tmpl w:val="FC3C2262"/>
    <w:lvl w:ilvl="0" w:tplc="A0E8513E">
      <w:start w:val="1"/>
      <w:numFmt w:val="bullet"/>
      <w:lvlText w:val="-"/>
      <w:lvlJc w:val="left"/>
      <w:pPr>
        <w:tabs>
          <w:tab w:val="num" w:pos="720"/>
        </w:tabs>
        <w:ind w:left="720" w:hanging="360"/>
      </w:pPr>
      <w:rPr>
        <w:rFonts w:ascii="VNI-Times" w:eastAsia="Times New Roman" w:hAnsi="VNI-Times" w:cs="Times New Roman" w:hint="default"/>
      </w:rPr>
    </w:lvl>
    <w:lvl w:ilvl="1" w:tplc="1722F62A" w:tentative="1">
      <w:start w:val="1"/>
      <w:numFmt w:val="bullet"/>
      <w:lvlText w:val="o"/>
      <w:lvlJc w:val="left"/>
      <w:pPr>
        <w:tabs>
          <w:tab w:val="num" w:pos="1440"/>
        </w:tabs>
        <w:ind w:left="1440" w:hanging="360"/>
      </w:pPr>
      <w:rPr>
        <w:rFonts w:ascii="Courier New" w:hAnsi="Courier New" w:cs="Wingdings" w:hint="default"/>
      </w:rPr>
    </w:lvl>
    <w:lvl w:ilvl="2" w:tplc="3D565B56" w:tentative="1">
      <w:start w:val="1"/>
      <w:numFmt w:val="bullet"/>
      <w:lvlText w:val=""/>
      <w:lvlJc w:val="left"/>
      <w:pPr>
        <w:tabs>
          <w:tab w:val="num" w:pos="2160"/>
        </w:tabs>
        <w:ind w:left="2160" w:hanging="360"/>
      </w:pPr>
      <w:rPr>
        <w:rFonts w:ascii="Wingdings" w:hAnsi="Wingdings" w:hint="default"/>
      </w:rPr>
    </w:lvl>
    <w:lvl w:ilvl="3" w:tplc="52C854C0" w:tentative="1">
      <w:start w:val="1"/>
      <w:numFmt w:val="bullet"/>
      <w:lvlText w:val=""/>
      <w:lvlJc w:val="left"/>
      <w:pPr>
        <w:tabs>
          <w:tab w:val="num" w:pos="2880"/>
        </w:tabs>
        <w:ind w:left="2880" w:hanging="360"/>
      </w:pPr>
      <w:rPr>
        <w:rFonts w:ascii="Symbol" w:hAnsi="Symbol" w:hint="default"/>
      </w:rPr>
    </w:lvl>
    <w:lvl w:ilvl="4" w:tplc="AAF4C5FC" w:tentative="1">
      <w:start w:val="1"/>
      <w:numFmt w:val="bullet"/>
      <w:lvlText w:val="o"/>
      <w:lvlJc w:val="left"/>
      <w:pPr>
        <w:tabs>
          <w:tab w:val="num" w:pos="3600"/>
        </w:tabs>
        <w:ind w:left="3600" w:hanging="360"/>
      </w:pPr>
      <w:rPr>
        <w:rFonts w:ascii="Courier New" w:hAnsi="Courier New" w:cs="Wingdings" w:hint="default"/>
      </w:rPr>
    </w:lvl>
    <w:lvl w:ilvl="5" w:tplc="EDE89DAC" w:tentative="1">
      <w:start w:val="1"/>
      <w:numFmt w:val="bullet"/>
      <w:lvlText w:val=""/>
      <w:lvlJc w:val="left"/>
      <w:pPr>
        <w:tabs>
          <w:tab w:val="num" w:pos="4320"/>
        </w:tabs>
        <w:ind w:left="4320" w:hanging="360"/>
      </w:pPr>
      <w:rPr>
        <w:rFonts w:ascii="Wingdings" w:hAnsi="Wingdings" w:hint="default"/>
      </w:rPr>
    </w:lvl>
    <w:lvl w:ilvl="6" w:tplc="474A4190" w:tentative="1">
      <w:start w:val="1"/>
      <w:numFmt w:val="bullet"/>
      <w:lvlText w:val=""/>
      <w:lvlJc w:val="left"/>
      <w:pPr>
        <w:tabs>
          <w:tab w:val="num" w:pos="5040"/>
        </w:tabs>
        <w:ind w:left="5040" w:hanging="360"/>
      </w:pPr>
      <w:rPr>
        <w:rFonts w:ascii="Symbol" w:hAnsi="Symbol" w:hint="default"/>
      </w:rPr>
    </w:lvl>
    <w:lvl w:ilvl="7" w:tplc="A550653E" w:tentative="1">
      <w:start w:val="1"/>
      <w:numFmt w:val="bullet"/>
      <w:lvlText w:val="o"/>
      <w:lvlJc w:val="left"/>
      <w:pPr>
        <w:tabs>
          <w:tab w:val="num" w:pos="5760"/>
        </w:tabs>
        <w:ind w:left="5760" w:hanging="360"/>
      </w:pPr>
      <w:rPr>
        <w:rFonts w:ascii="Courier New" w:hAnsi="Courier New" w:cs="Wingdings" w:hint="default"/>
      </w:rPr>
    </w:lvl>
    <w:lvl w:ilvl="8" w:tplc="5EBA965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302E0B"/>
    <w:multiLevelType w:val="hybridMultilevel"/>
    <w:tmpl w:val="43A46818"/>
    <w:lvl w:ilvl="0" w:tplc="6DAE1DD2">
      <w:numFmt w:val="bullet"/>
      <w:lvlText w:val="-"/>
      <w:lvlJc w:val="left"/>
      <w:pPr>
        <w:tabs>
          <w:tab w:val="num" w:pos="720"/>
        </w:tabs>
        <w:ind w:left="720" w:hanging="360"/>
      </w:pPr>
      <w:rPr>
        <w:rFonts w:ascii="VNI-Times" w:eastAsia="Times New Roman" w:hAnsi="VNI-Times"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7C72C1"/>
    <w:multiLevelType w:val="hybridMultilevel"/>
    <w:tmpl w:val="5B1CA39C"/>
    <w:lvl w:ilvl="0" w:tplc="FC640C5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B05AAC"/>
    <w:multiLevelType w:val="hybridMultilevel"/>
    <w:tmpl w:val="A2980B56"/>
    <w:lvl w:ilvl="0" w:tplc="4BA68E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EF6904"/>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12" w15:restartNumberingAfterBreak="0">
    <w:nsid w:val="41504E72"/>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416D3902"/>
    <w:multiLevelType w:val="singleLevel"/>
    <w:tmpl w:val="A22CDEA8"/>
    <w:lvl w:ilvl="0">
      <w:numFmt w:val="bullet"/>
      <w:lvlText w:val=""/>
      <w:lvlJc w:val="left"/>
      <w:pPr>
        <w:tabs>
          <w:tab w:val="num" w:pos="360"/>
        </w:tabs>
        <w:ind w:left="360" w:hanging="360"/>
      </w:pPr>
      <w:rPr>
        <w:rFonts w:ascii="Wingdings 2" w:hAnsi="Wingdings 2" w:hint="default"/>
      </w:rPr>
    </w:lvl>
  </w:abstractNum>
  <w:abstractNum w:abstractNumId="14" w15:restartNumberingAfterBreak="0">
    <w:nsid w:val="44BE6148"/>
    <w:multiLevelType w:val="multilevel"/>
    <w:tmpl w:val="CA2C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0D772D"/>
    <w:multiLevelType w:val="hybridMultilevel"/>
    <w:tmpl w:val="DAA2F746"/>
    <w:lvl w:ilvl="0" w:tplc="04090001">
      <w:start w:val="1"/>
      <w:numFmt w:val="bullet"/>
      <w:lvlText w:val=""/>
      <w:lvlJc w:val="left"/>
      <w:pPr>
        <w:tabs>
          <w:tab w:val="num" w:pos="540"/>
        </w:tabs>
        <w:ind w:left="540" w:hanging="360"/>
      </w:pPr>
      <w:rPr>
        <w:rFonts w:ascii="Symbol" w:hAnsi="Symbol" w:hint="default"/>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16" w15:restartNumberingAfterBreak="0">
    <w:nsid w:val="54017976"/>
    <w:multiLevelType w:val="hybridMultilevel"/>
    <w:tmpl w:val="A8263D22"/>
    <w:lvl w:ilvl="0" w:tplc="92265F1E">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17" w15:restartNumberingAfterBreak="0">
    <w:nsid w:val="59B82D5C"/>
    <w:multiLevelType w:val="hybridMultilevel"/>
    <w:tmpl w:val="BBD2FC00"/>
    <w:lvl w:ilvl="0" w:tplc="BB3467B8">
      <w:start w:val="1"/>
      <w:numFmt w:val="bullet"/>
      <w:lvlText w:val="­"/>
      <w:lvlJc w:val="left"/>
      <w:pPr>
        <w:tabs>
          <w:tab w:val="num" w:pos="720"/>
        </w:tabs>
        <w:ind w:left="720" w:hanging="360"/>
      </w:pPr>
      <w:rPr>
        <w:rFonts w:ascii="Courier New" w:hAnsi="Courier New" w:hint="default"/>
      </w:rPr>
    </w:lvl>
    <w:lvl w:ilvl="1" w:tplc="67D26B4A" w:tentative="1">
      <w:start w:val="1"/>
      <w:numFmt w:val="bullet"/>
      <w:lvlText w:val="o"/>
      <w:lvlJc w:val="left"/>
      <w:pPr>
        <w:tabs>
          <w:tab w:val="num" w:pos="1440"/>
        </w:tabs>
        <w:ind w:left="1440" w:hanging="360"/>
      </w:pPr>
      <w:rPr>
        <w:rFonts w:ascii="Courier New" w:hAnsi="Courier New" w:cs="Wingdings" w:hint="default"/>
      </w:rPr>
    </w:lvl>
    <w:lvl w:ilvl="2" w:tplc="8EAE2E9E" w:tentative="1">
      <w:start w:val="1"/>
      <w:numFmt w:val="bullet"/>
      <w:lvlText w:val=""/>
      <w:lvlJc w:val="left"/>
      <w:pPr>
        <w:tabs>
          <w:tab w:val="num" w:pos="2160"/>
        </w:tabs>
        <w:ind w:left="2160" w:hanging="360"/>
      </w:pPr>
      <w:rPr>
        <w:rFonts w:ascii="Wingdings" w:hAnsi="Wingdings" w:hint="default"/>
      </w:rPr>
    </w:lvl>
    <w:lvl w:ilvl="3" w:tplc="A93A8062" w:tentative="1">
      <w:start w:val="1"/>
      <w:numFmt w:val="bullet"/>
      <w:lvlText w:val=""/>
      <w:lvlJc w:val="left"/>
      <w:pPr>
        <w:tabs>
          <w:tab w:val="num" w:pos="2880"/>
        </w:tabs>
        <w:ind w:left="2880" w:hanging="360"/>
      </w:pPr>
      <w:rPr>
        <w:rFonts w:ascii="Symbol" w:hAnsi="Symbol" w:hint="default"/>
      </w:rPr>
    </w:lvl>
    <w:lvl w:ilvl="4" w:tplc="96641EF6" w:tentative="1">
      <w:start w:val="1"/>
      <w:numFmt w:val="bullet"/>
      <w:lvlText w:val="o"/>
      <w:lvlJc w:val="left"/>
      <w:pPr>
        <w:tabs>
          <w:tab w:val="num" w:pos="3600"/>
        </w:tabs>
        <w:ind w:left="3600" w:hanging="360"/>
      </w:pPr>
      <w:rPr>
        <w:rFonts w:ascii="Courier New" w:hAnsi="Courier New" w:cs="Wingdings" w:hint="default"/>
      </w:rPr>
    </w:lvl>
    <w:lvl w:ilvl="5" w:tplc="4DBEE834" w:tentative="1">
      <w:start w:val="1"/>
      <w:numFmt w:val="bullet"/>
      <w:lvlText w:val=""/>
      <w:lvlJc w:val="left"/>
      <w:pPr>
        <w:tabs>
          <w:tab w:val="num" w:pos="4320"/>
        </w:tabs>
        <w:ind w:left="4320" w:hanging="360"/>
      </w:pPr>
      <w:rPr>
        <w:rFonts w:ascii="Wingdings" w:hAnsi="Wingdings" w:hint="default"/>
      </w:rPr>
    </w:lvl>
    <w:lvl w:ilvl="6" w:tplc="948A1F20" w:tentative="1">
      <w:start w:val="1"/>
      <w:numFmt w:val="bullet"/>
      <w:lvlText w:val=""/>
      <w:lvlJc w:val="left"/>
      <w:pPr>
        <w:tabs>
          <w:tab w:val="num" w:pos="5040"/>
        </w:tabs>
        <w:ind w:left="5040" w:hanging="360"/>
      </w:pPr>
      <w:rPr>
        <w:rFonts w:ascii="Symbol" w:hAnsi="Symbol" w:hint="default"/>
      </w:rPr>
    </w:lvl>
    <w:lvl w:ilvl="7" w:tplc="6660D98A" w:tentative="1">
      <w:start w:val="1"/>
      <w:numFmt w:val="bullet"/>
      <w:lvlText w:val="o"/>
      <w:lvlJc w:val="left"/>
      <w:pPr>
        <w:tabs>
          <w:tab w:val="num" w:pos="5760"/>
        </w:tabs>
        <w:ind w:left="5760" w:hanging="360"/>
      </w:pPr>
      <w:rPr>
        <w:rFonts w:ascii="Courier New" w:hAnsi="Courier New" w:cs="Wingdings" w:hint="default"/>
      </w:rPr>
    </w:lvl>
    <w:lvl w:ilvl="8" w:tplc="1840B22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363E36"/>
    <w:multiLevelType w:val="hybridMultilevel"/>
    <w:tmpl w:val="6EB46368"/>
    <w:lvl w:ilvl="0" w:tplc="A0E8513E">
      <w:start w:val="1"/>
      <w:numFmt w:val="bullet"/>
      <w:lvlText w:val="-"/>
      <w:lvlJc w:val="left"/>
      <w:pPr>
        <w:tabs>
          <w:tab w:val="num" w:pos="720"/>
        </w:tabs>
        <w:ind w:left="720" w:hanging="360"/>
      </w:pPr>
      <w:rPr>
        <w:rFonts w:ascii="VNI-Times" w:eastAsia="Times New Roman" w:hAnsi="VNI-Times" w:cs="Times New Roman" w:hint="default"/>
      </w:rPr>
    </w:lvl>
    <w:lvl w:ilvl="1" w:tplc="80BE71F8" w:tentative="1">
      <w:start w:val="1"/>
      <w:numFmt w:val="bullet"/>
      <w:lvlText w:val="o"/>
      <w:lvlJc w:val="left"/>
      <w:pPr>
        <w:tabs>
          <w:tab w:val="num" w:pos="1440"/>
        </w:tabs>
        <w:ind w:left="1440" w:hanging="360"/>
      </w:pPr>
      <w:rPr>
        <w:rFonts w:ascii="Courier New" w:hAnsi="Courier New" w:cs="Wingdings" w:hint="default"/>
      </w:rPr>
    </w:lvl>
    <w:lvl w:ilvl="2" w:tplc="CC62601C" w:tentative="1">
      <w:start w:val="1"/>
      <w:numFmt w:val="bullet"/>
      <w:lvlText w:val=""/>
      <w:lvlJc w:val="left"/>
      <w:pPr>
        <w:tabs>
          <w:tab w:val="num" w:pos="2160"/>
        </w:tabs>
        <w:ind w:left="2160" w:hanging="360"/>
      </w:pPr>
      <w:rPr>
        <w:rFonts w:ascii="Wingdings" w:hAnsi="Wingdings" w:hint="default"/>
      </w:rPr>
    </w:lvl>
    <w:lvl w:ilvl="3" w:tplc="6BBA4260" w:tentative="1">
      <w:start w:val="1"/>
      <w:numFmt w:val="bullet"/>
      <w:lvlText w:val=""/>
      <w:lvlJc w:val="left"/>
      <w:pPr>
        <w:tabs>
          <w:tab w:val="num" w:pos="2880"/>
        </w:tabs>
        <w:ind w:left="2880" w:hanging="360"/>
      </w:pPr>
      <w:rPr>
        <w:rFonts w:ascii="Symbol" w:hAnsi="Symbol" w:hint="default"/>
      </w:rPr>
    </w:lvl>
    <w:lvl w:ilvl="4" w:tplc="BD060214" w:tentative="1">
      <w:start w:val="1"/>
      <w:numFmt w:val="bullet"/>
      <w:lvlText w:val="o"/>
      <w:lvlJc w:val="left"/>
      <w:pPr>
        <w:tabs>
          <w:tab w:val="num" w:pos="3600"/>
        </w:tabs>
        <w:ind w:left="3600" w:hanging="360"/>
      </w:pPr>
      <w:rPr>
        <w:rFonts w:ascii="Courier New" w:hAnsi="Courier New" w:cs="Wingdings" w:hint="default"/>
      </w:rPr>
    </w:lvl>
    <w:lvl w:ilvl="5" w:tplc="375AF498" w:tentative="1">
      <w:start w:val="1"/>
      <w:numFmt w:val="bullet"/>
      <w:lvlText w:val=""/>
      <w:lvlJc w:val="left"/>
      <w:pPr>
        <w:tabs>
          <w:tab w:val="num" w:pos="4320"/>
        </w:tabs>
        <w:ind w:left="4320" w:hanging="360"/>
      </w:pPr>
      <w:rPr>
        <w:rFonts w:ascii="Wingdings" w:hAnsi="Wingdings" w:hint="default"/>
      </w:rPr>
    </w:lvl>
    <w:lvl w:ilvl="6" w:tplc="1082AC70" w:tentative="1">
      <w:start w:val="1"/>
      <w:numFmt w:val="bullet"/>
      <w:lvlText w:val=""/>
      <w:lvlJc w:val="left"/>
      <w:pPr>
        <w:tabs>
          <w:tab w:val="num" w:pos="5040"/>
        </w:tabs>
        <w:ind w:left="5040" w:hanging="360"/>
      </w:pPr>
      <w:rPr>
        <w:rFonts w:ascii="Symbol" w:hAnsi="Symbol" w:hint="default"/>
      </w:rPr>
    </w:lvl>
    <w:lvl w:ilvl="7" w:tplc="CE74C96C" w:tentative="1">
      <w:start w:val="1"/>
      <w:numFmt w:val="bullet"/>
      <w:lvlText w:val="o"/>
      <w:lvlJc w:val="left"/>
      <w:pPr>
        <w:tabs>
          <w:tab w:val="num" w:pos="5760"/>
        </w:tabs>
        <w:ind w:left="5760" w:hanging="360"/>
      </w:pPr>
      <w:rPr>
        <w:rFonts w:ascii="Courier New" w:hAnsi="Courier New" w:cs="Wingdings" w:hint="default"/>
      </w:rPr>
    </w:lvl>
    <w:lvl w:ilvl="8" w:tplc="B74431A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4B794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62E367CE"/>
    <w:multiLevelType w:val="singleLevel"/>
    <w:tmpl w:val="38DA782A"/>
    <w:lvl w:ilvl="0">
      <w:numFmt w:val="bullet"/>
      <w:lvlText w:val=""/>
      <w:lvlJc w:val="left"/>
      <w:pPr>
        <w:tabs>
          <w:tab w:val="num" w:pos="360"/>
        </w:tabs>
        <w:ind w:left="360" w:hanging="360"/>
      </w:pPr>
      <w:rPr>
        <w:rFonts w:ascii="Wingdings 2" w:hAnsi="Wingdings 2" w:hint="default"/>
      </w:rPr>
    </w:lvl>
  </w:abstractNum>
  <w:abstractNum w:abstractNumId="21" w15:restartNumberingAfterBreak="0">
    <w:nsid w:val="6D400696"/>
    <w:multiLevelType w:val="multilevel"/>
    <w:tmpl w:val="BBD2FC00"/>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483E0E"/>
    <w:multiLevelType w:val="hybridMultilevel"/>
    <w:tmpl w:val="0E6A3464"/>
    <w:lvl w:ilvl="0" w:tplc="17905B60">
      <w:start w:val="1"/>
      <w:numFmt w:val="decimal"/>
      <w:lvlText w:val="%1."/>
      <w:lvlJc w:val="left"/>
      <w:pPr>
        <w:tabs>
          <w:tab w:val="num" w:pos="720"/>
        </w:tabs>
        <w:ind w:left="720" w:hanging="360"/>
      </w:pPr>
      <w:rPr>
        <w:rFonts w:hint="default"/>
      </w:rPr>
    </w:lvl>
    <w:lvl w:ilvl="1" w:tplc="F55A341C" w:tentative="1">
      <w:start w:val="1"/>
      <w:numFmt w:val="lowerLetter"/>
      <w:lvlText w:val="%2."/>
      <w:lvlJc w:val="left"/>
      <w:pPr>
        <w:tabs>
          <w:tab w:val="num" w:pos="1440"/>
        </w:tabs>
        <w:ind w:left="1440" w:hanging="360"/>
      </w:pPr>
    </w:lvl>
    <w:lvl w:ilvl="2" w:tplc="66A43954" w:tentative="1">
      <w:start w:val="1"/>
      <w:numFmt w:val="lowerRoman"/>
      <w:lvlText w:val="%3."/>
      <w:lvlJc w:val="right"/>
      <w:pPr>
        <w:tabs>
          <w:tab w:val="num" w:pos="2160"/>
        </w:tabs>
        <w:ind w:left="2160" w:hanging="180"/>
      </w:pPr>
    </w:lvl>
    <w:lvl w:ilvl="3" w:tplc="B5EE08CA" w:tentative="1">
      <w:start w:val="1"/>
      <w:numFmt w:val="decimal"/>
      <w:lvlText w:val="%4."/>
      <w:lvlJc w:val="left"/>
      <w:pPr>
        <w:tabs>
          <w:tab w:val="num" w:pos="2880"/>
        </w:tabs>
        <w:ind w:left="2880" w:hanging="360"/>
      </w:pPr>
    </w:lvl>
    <w:lvl w:ilvl="4" w:tplc="78A86940" w:tentative="1">
      <w:start w:val="1"/>
      <w:numFmt w:val="lowerLetter"/>
      <w:lvlText w:val="%5."/>
      <w:lvlJc w:val="left"/>
      <w:pPr>
        <w:tabs>
          <w:tab w:val="num" w:pos="3600"/>
        </w:tabs>
        <w:ind w:left="3600" w:hanging="360"/>
      </w:pPr>
    </w:lvl>
    <w:lvl w:ilvl="5" w:tplc="2728B78A" w:tentative="1">
      <w:start w:val="1"/>
      <w:numFmt w:val="lowerRoman"/>
      <w:lvlText w:val="%6."/>
      <w:lvlJc w:val="right"/>
      <w:pPr>
        <w:tabs>
          <w:tab w:val="num" w:pos="4320"/>
        </w:tabs>
        <w:ind w:left="4320" w:hanging="180"/>
      </w:pPr>
    </w:lvl>
    <w:lvl w:ilvl="6" w:tplc="C9520776" w:tentative="1">
      <w:start w:val="1"/>
      <w:numFmt w:val="decimal"/>
      <w:lvlText w:val="%7."/>
      <w:lvlJc w:val="left"/>
      <w:pPr>
        <w:tabs>
          <w:tab w:val="num" w:pos="5040"/>
        </w:tabs>
        <w:ind w:left="5040" w:hanging="360"/>
      </w:pPr>
    </w:lvl>
    <w:lvl w:ilvl="7" w:tplc="B3DE0062" w:tentative="1">
      <w:start w:val="1"/>
      <w:numFmt w:val="lowerLetter"/>
      <w:lvlText w:val="%8."/>
      <w:lvlJc w:val="left"/>
      <w:pPr>
        <w:tabs>
          <w:tab w:val="num" w:pos="5760"/>
        </w:tabs>
        <w:ind w:left="5760" w:hanging="360"/>
      </w:pPr>
    </w:lvl>
    <w:lvl w:ilvl="8" w:tplc="038A0766" w:tentative="1">
      <w:start w:val="1"/>
      <w:numFmt w:val="lowerRoman"/>
      <w:lvlText w:val="%9."/>
      <w:lvlJc w:val="right"/>
      <w:pPr>
        <w:tabs>
          <w:tab w:val="num" w:pos="6480"/>
        </w:tabs>
        <w:ind w:left="6480" w:hanging="180"/>
      </w:pPr>
    </w:lvl>
  </w:abstractNum>
  <w:abstractNum w:abstractNumId="23" w15:restartNumberingAfterBreak="0">
    <w:nsid w:val="75686762"/>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24" w15:restartNumberingAfterBreak="0">
    <w:nsid w:val="75C25259"/>
    <w:multiLevelType w:val="hybridMultilevel"/>
    <w:tmpl w:val="790660B4"/>
    <w:lvl w:ilvl="0" w:tplc="47D2B31A">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num w:numId="1" w16cid:durableId="2029257479">
    <w:abstractNumId w:val="22"/>
  </w:num>
  <w:num w:numId="2" w16cid:durableId="1397507373">
    <w:abstractNumId w:val="6"/>
  </w:num>
  <w:num w:numId="3" w16cid:durableId="206063924">
    <w:abstractNumId w:val="2"/>
  </w:num>
  <w:num w:numId="4" w16cid:durableId="1259216727">
    <w:abstractNumId w:val="17"/>
  </w:num>
  <w:num w:numId="5" w16cid:durableId="1277447389">
    <w:abstractNumId w:val="19"/>
  </w:num>
  <w:num w:numId="6" w16cid:durableId="1725366772">
    <w:abstractNumId w:val="20"/>
  </w:num>
  <w:num w:numId="7" w16cid:durableId="1613633232">
    <w:abstractNumId w:val="12"/>
  </w:num>
  <w:num w:numId="8" w16cid:durableId="1410007215">
    <w:abstractNumId w:val="13"/>
  </w:num>
  <w:num w:numId="9" w16cid:durableId="1991400416">
    <w:abstractNumId w:val="8"/>
  </w:num>
  <w:num w:numId="10" w16cid:durableId="266163495">
    <w:abstractNumId w:val="21"/>
  </w:num>
  <w:num w:numId="11" w16cid:durableId="52775244">
    <w:abstractNumId w:val="18"/>
  </w:num>
  <w:num w:numId="12" w16cid:durableId="686054842">
    <w:abstractNumId w:val="0"/>
  </w:num>
  <w:num w:numId="13" w16cid:durableId="1903829747">
    <w:abstractNumId w:val="7"/>
  </w:num>
  <w:num w:numId="14" w16cid:durableId="981429371">
    <w:abstractNumId w:val="4"/>
  </w:num>
  <w:num w:numId="15" w16cid:durableId="1079785997">
    <w:abstractNumId w:val="15"/>
  </w:num>
  <w:num w:numId="16" w16cid:durableId="324817425">
    <w:abstractNumId w:val="3"/>
  </w:num>
  <w:num w:numId="17" w16cid:durableId="1888759993">
    <w:abstractNumId w:val="16"/>
  </w:num>
  <w:num w:numId="18" w16cid:durableId="1724715856">
    <w:abstractNumId w:val="11"/>
  </w:num>
  <w:num w:numId="19" w16cid:durableId="646783623">
    <w:abstractNumId w:val="1"/>
  </w:num>
  <w:num w:numId="20" w16cid:durableId="733550490">
    <w:abstractNumId w:val="23"/>
  </w:num>
  <w:num w:numId="21" w16cid:durableId="146358816">
    <w:abstractNumId w:val="24"/>
  </w:num>
  <w:num w:numId="22" w16cid:durableId="1001201565">
    <w:abstractNumId w:val="5"/>
  </w:num>
  <w:num w:numId="23" w16cid:durableId="754015475">
    <w:abstractNumId w:val="9"/>
  </w:num>
  <w:num w:numId="24" w16cid:durableId="600723933">
    <w:abstractNumId w:val="10"/>
  </w:num>
  <w:num w:numId="25" w16cid:durableId="18221875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26E"/>
    <w:rsid w:val="0000301D"/>
    <w:rsid w:val="000268B8"/>
    <w:rsid w:val="00033CB3"/>
    <w:rsid w:val="00036234"/>
    <w:rsid w:val="000404AB"/>
    <w:rsid w:val="00042DFA"/>
    <w:rsid w:val="00052ABD"/>
    <w:rsid w:val="0005483E"/>
    <w:rsid w:val="00065154"/>
    <w:rsid w:val="00085501"/>
    <w:rsid w:val="000A53FD"/>
    <w:rsid w:val="000B15F1"/>
    <w:rsid w:val="000B3065"/>
    <w:rsid w:val="000C37A5"/>
    <w:rsid w:val="000F1C0E"/>
    <w:rsid w:val="00116026"/>
    <w:rsid w:val="00116AC5"/>
    <w:rsid w:val="00131B0A"/>
    <w:rsid w:val="001370E8"/>
    <w:rsid w:val="00142A2B"/>
    <w:rsid w:val="0014663B"/>
    <w:rsid w:val="0015489A"/>
    <w:rsid w:val="0016174E"/>
    <w:rsid w:val="001718AF"/>
    <w:rsid w:val="001749A9"/>
    <w:rsid w:val="0017704A"/>
    <w:rsid w:val="00183BDB"/>
    <w:rsid w:val="001A07E5"/>
    <w:rsid w:val="001A2662"/>
    <w:rsid w:val="001A3DBE"/>
    <w:rsid w:val="001A40DA"/>
    <w:rsid w:val="001C4082"/>
    <w:rsid w:val="001C4FB4"/>
    <w:rsid w:val="001D3B54"/>
    <w:rsid w:val="001D405A"/>
    <w:rsid w:val="001E0A04"/>
    <w:rsid w:val="001E56AC"/>
    <w:rsid w:val="001F180B"/>
    <w:rsid w:val="001F5FB8"/>
    <w:rsid w:val="001F73B6"/>
    <w:rsid w:val="00207186"/>
    <w:rsid w:val="002107A7"/>
    <w:rsid w:val="00233031"/>
    <w:rsid w:val="00250CF7"/>
    <w:rsid w:val="0027419B"/>
    <w:rsid w:val="00277C08"/>
    <w:rsid w:val="002A3009"/>
    <w:rsid w:val="002A5F15"/>
    <w:rsid w:val="002A719E"/>
    <w:rsid w:val="002B7AFB"/>
    <w:rsid w:val="002C1D59"/>
    <w:rsid w:val="002D00D2"/>
    <w:rsid w:val="002D1598"/>
    <w:rsid w:val="002D57E4"/>
    <w:rsid w:val="002D626E"/>
    <w:rsid w:val="002E613F"/>
    <w:rsid w:val="002E67BA"/>
    <w:rsid w:val="002F5F32"/>
    <w:rsid w:val="00300BE1"/>
    <w:rsid w:val="00302CC6"/>
    <w:rsid w:val="003202ED"/>
    <w:rsid w:val="00320F6F"/>
    <w:rsid w:val="00323110"/>
    <w:rsid w:val="00333DA2"/>
    <w:rsid w:val="00337D90"/>
    <w:rsid w:val="003578C1"/>
    <w:rsid w:val="00366390"/>
    <w:rsid w:val="003831C4"/>
    <w:rsid w:val="003957A3"/>
    <w:rsid w:val="003A3FCE"/>
    <w:rsid w:val="003A6800"/>
    <w:rsid w:val="003A69BD"/>
    <w:rsid w:val="003B1F8D"/>
    <w:rsid w:val="003C0D5F"/>
    <w:rsid w:val="003C5DA7"/>
    <w:rsid w:val="003D3F1B"/>
    <w:rsid w:val="003D485C"/>
    <w:rsid w:val="003D4ECA"/>
    <w:rsid w:val="003D541A"/>
    <w:rsid w:val="003E0EC0"/>
    <w:rsid w:val="003E6B16"/>
    <w:rsid w:val="003E7012"/>
    <w:rsid w:val="003F5735"/>
    <w:rsid w:val="004220FC"/>
    <w:rsid w:val="00424E52"/>
    <w:rsid w:val="004308A5"/>
    <w:rsid w:val="004361C2"/>
    <w:rsid w:val="004570BB"/>
    <w:rsid w:val="0046239D"/>
    <w:rsid w:val="004A54A4"/>
    <w:rsid w:val="004B7055"/>
    <w:rsid w:val="004C0825"/>
    <w:rsid w:val="004E0748"/>
    <w:rsid w:val="004E4CB3"/>
    <w:rsid w:val="004F2303"/>
    <w:rsid w:val="004F3D13"/>
    <w:rsid w:val="00500C1C"/>
    <w:rsid w:val="00500CFD"/>
    <w:rsid w:val="005067E9"/>
    <w:rsid w:val="00511130"/>
    <w:rsid w:val="005118A5"/>
    <w:rsid w:val="00513C6E"/>
    <w:rsid w:val="00514384"/>
    <w:rsid w:val="0053077E"/>
    <w:rsid w:val="0054004F"/>
    <w:rsid w:val="00542B16"/>
    <w:rsid w:val="00554264"/>
    <w:rsid w:val="005651FD"/>
    <w:rsid w:val="005717C1"/>
    <w:rsid w:val="00583E0C"/>
    <w:rsid w:val="00585B78"/>
    <w:rsid w:val="005950A5"/>
    <w:rsid w:val="00595D3C"/>
    <w:rsid w:val="005A1A7E"/>
    <w:rsid w:val="005B7E23"/>
    <w:rsid w:val="005C6129"/>
    <w:rsid w:val="005D45E0"/>
    <w:rsid w:val="005E2DCF"/>
    <w:rsid w:val="005E31C2"/>
    <w:rsid w:val="005E3DB5"/>
    <w:rsid w:val="005F0B05"/>
    <w:rsid w:val="005F2B49"/>
    <w:rsid w:val="005F4722"/>
    <w:rsid w:val="006161BE"/>
    <w:rsid w:val="00620B99"/>
    <w:rsid w:val="006228B8"/>
    <w:rsid w:val="00645F9C"/>
    <w:rsid w:val="00651CA9"/>
    <w:rsid w:val="00654BF1"/>
    <w:rsid w:val="00656D07"/>
    <w:rsid w:val="00666261"/>
    <w:rsid w:val="0067066C"/>
    <w:rsid w:val="00675BE0"/>
    <w:rsid w:val="0068672B"/>
    <w:rsid w:val="00687B7E"/>
    <w:rsid w:val="00693FB6"/>
    <w:rsid w:val="006A3207"/>
    <w:rsid w:val="006A5609"/>
    <w:rsid w:val="006A69D9"/>
    <w:rsid w:val="006C006E"/>
    <w:rsid w:val="006C4A6D"/>
    <w:rsid w:val="006C7D42"/>
    <w:rsid w:val="006D433A"/>
    <w:rsid w:val="006D57C8"/>
    <w:rsid w:val="006D71A4"/>
    <w:rsid w:val="006E288B"/>
    <w:rsid w:val="006F1823"/>
    <w:rsid w:val="00701152"/>
    <w:rsid w:val="00702BF6"/>
    <w:rsid w:val="00714FF0"/>
    <w:rsid w:val="00717E20"/>
    <w:rsid w:val="00721CBD"/>
    <w:rsid w:val="00726E06"/>
    <w:rsid w:val="00727D8D"/>
    <w:rsid w:val="0073674C"/>
    <w:rsid w:val="007372D7"/>
    <w:rsid w:val="00751E50"/>
    <w:rsid w:val="00761C48"/>
    <w:rsid w:val="007651AC"/>
    <w:rsid w:val="0076633B"/>
    <w:rsid w:val="00772657"/>
    <w:rsid w:val="00785523"/>
    <w:rsid w:val="00785C0A"/>
    <w:rsid w:val="0079206F"/>
    <w:rsid w:val="007B2CD6"/>
    <w:rsid w:val="007C766A"/>
    <w:rsid w:val="007D1F9F"/>
    <w:rsid w:val="007D2624"/>
    <w:rsid w:val="007D308C"/>
    <w:rsid w:val="007E46EF"/>
    <w:rsid w:val="008039F4"/>
    <w:rsid w:val="00807ADC"/>
    <w:rsid w:val="00810C59"/>
    <w:rsid w:val="00812417"/>
    <w:rsid w:val="00821F20"/>
    <w:rsid w:val="00824C2B"/>
    <w:rsid w:val="00840ADC"/>
    <w:rsid w:val="00846B2F"/>
    <w:rsid w:val="00850EA0"/>
    <w:rsid w:val="008561C7"/>
    <w:rsid w:val="00863107"/>
    <w:rsid w:val="00863406"/>
    <w:rsid w:val="0087022A"/>
    <w:rsid w:val="008739B6"/>
    <w:rsid w:val="00875347"/>
    <w:rsid w:val="00883C66"/>
    <w:rsid w:val="008901A6"/>
    <w:rsid w:val="00893969"/>
    <w:rsid w:val="00896261"/>
    <w:rsid w:val="008A3BA5"/>
    <w:rsid w:val="008A4912"/>
    <w:rsid w:val="008A49D7"/>
    <w:rsid w:val="008B0A4E"/>
    <w:rsid w:val="008B18BA"/>
    <w:rsid w:val="008B1D97"/>
    <w:rsid w:val="008D1FB1"/>
    <w:rsid w:val="008D270D"/>
    <w:rsid w:val="008D557C"/>
    <w:rsid w:val="008E6BCB"/>
    <w:rsid w:val="008F39CB"/>
    <w:rsid w:val="008F7F9A"/>
    <w:rsid w:val="00920271"/>
    <w:rsid w:val="009448F9"/>
    <w:rsid w:val="00951D81"/>
    <w:rsid w:val="00951F07"/>
    <w:rsid w:val="00953CE3"/>
    <w:rsid w:val="00955A80"/>
    <w:rsid w:val="00957BA9"/>
    <w:rsid w:val="009773D0"/>
    <w:rsid w:val="00995FC1"/>
    <w:rsid w:val="009967EA"/>
    <w:rsid w:val="009969D0"/>
    <w:rsid w:val="009A01CC"/>
    <w:rsid w:val="009A22A8"/>
    <w:rsid w:val="009A3890"/>
    <w:rsid w:val="009A6E74"/>
    <w:rsid w:val="009A77F6"/>
    <w:rsid w:val="009C3E85"/>
    <w:rsid w:val="009C6305"/>
    <w:rsid w:val="009D5986"/>
    <w:rsid w:val="009E4C94"/>
    <w:rsid w:val="009E79B6"/>
    <w:rsid w:val="009F0D59"/>
    <w:rsid w:val="009F61F5"/>
    <w:rsid w:val="009F6986"/>
    <w:rsid w:val="009F69B3"/>
    <w:rsid w:val="00A11B48"/>
    <w:rsid w:val="00A12789"/>
    <w:rsid w:val="00A13898"/>
    <w:rsid w:val="00A153A9"/>
    <w:rsid w:val="00A16E2E"/>
    <w:rsid w:val="00A17828"/>
    <w:rsid w:val="00A21B9D"/>
    <w:rsid w:val="00A274AE"/>
    <w:rsid w:val="00A33A43"/>
    <w:rsid w:val="00A40C4A"/>
    <w:rsid w:val="00A42556"/>
    <w:rsid w:val="00A55B56"/>
    <w:rsid w:val="00A659FA"/>
    <w:rsid w:val="00A66BF7"/>
    <w:rsid w:val="00A902CB"/>
    <w:rsid w:val="00A9347F"/>
    <w:rsid w:val="00A9441B"/>
    <w:rsid w:val="00AA067B"/>
    <w:rsid w:val="00AA3D3D"/>
    <w:rsid w:val="00AA53EE"/>
    <w:rsid w:val="00AB13A7"/>
    <w:rsid w:val="00AB3D80"/>
    <w:rsid w:val="00AB42EB"/>
    <w:rsid w:val="00AB7D02"/>
    <w:rsid w:val="00AC0275"/>
    <w:rsid w:val="00AC0602"/>
    <w:rsid w:val="00AC243E"/>
    <w:rsid w:val="00AD7779"/>
    <w:rsid w:val="00AE6E4B"/>
    <w:rsid w:val="00B10E2E"/>
    <w:rsid w:val="00B238BE"/>
    <w:rsid w:val="00B27E39"/>
    <w:rsid w:val="00B365C8"/>
    <w:rsid w:val="00B3756F"/>
    <w:rsid w:val="00B3766A"/>
    <w:rsid w:val="00B44B86"/>
    <w:rsid w:val="00B53604"/>
    <w:rsid w:val="00B61283"/>
    <w:rsid w:val="00B679B8"/>
    <w:rsid w:val="00B70910"/>
    <w:rsid w:val="00B9081B"/>
    <w:rsid w:val="00B94CF9"/>
    <w:rsid w:val="00BA45CE"/>
    <w:rsid w:val="00BA7C8F"/>
    <w:rsid w:val="00BB3ACB"/>
    <w:rsid w:val="00BC1068"/>
    <w:rsid w:val="00BD5BB6"/>
    <w:rsid w:val="00BE0EA9"/>
    <w:rsid w:val="00C006AA"/>
    <w:rsid w:val="00C13CB3"/>
    <w:rsid w:val="00C14157"/>
    <w:rsid w:val="00C1744B"/>
    <w:rsid w:val="00C37267"/>
    <w:rsid w:val="00C46241"/>
    <w:rsid w:val="00C56434"/>
    <w:rsid w:val="00C63ADE"/>
    <w:rsid w:val="00C7497E"/>
    <w:rsid w:val="00C9450B"/>
    <w:rsid w:val="00C95632"/>
    <w:rsid w:val="00C97F43"/>
    <w:rsid w:val="00CA75DD"/>
    <w:rsid w:val="00CB0778"/>
    <w:rsid w:val="00CC66FC"/>
    <w:rsid w:val="00CD1E7D"/>
    <w:rsid w:val="00CD5706"/>
    <w:rsid w:val="00CE20D4"/>
    <w:rsid w:val="00CE6239"/>
    <w:rsid w:val="00CF71CF"/>
    <w:rsid w:val="00D01E96"/>
    <w:rsid w:val="00D06881"/>
    <w:rsid w:val="00D109E6"/>
    <w:rsid w:val="00D257B7"/>
    <w:rsid w:val="00D27BBE"/>
    <w:rsid w:val="00D3112F"/>
    <w:rsid w:val="00D42B4E"/>
    <w:rsid w:val="00D45F8D"/>
    <w:rsid w:val="00D55B31"/>
    <w:rsid w:val="00D55E74"/>
    <w:rsid w:val="00D64EC6"/>
    <w:rsid w:val="00D709BB"/>
    <w:rsid w:val="00D73042"/>
    <w:rsid w:val="00D773F3"/>
    <w:rsid w:val="00D778E2"/>
    <w:rsid w:val="00D808E2"/>
    <w:rsid w:val="00DC3311"/>
    <w:rsid w:val="00DE1577"/>
    <w:rsid w:val="00DE2D07"/>
    <w:rsid w:val="00DF2A37"/>
    <w:rsid w:val="00E0267B"/>
    <w:rsid w:val="00E1076E"/>
    <w:rsid w:val="00E146B1"/>
    <w:rsid w:val="00E3033B"/>
    <w:rsid w:val="00E44BC9"/>
    <w:rsid w:val="00E57348"/>
    <w:rsid w:val="00E578B2"/>
    <w:rsid w:val="00E81CD4"/>
    <w:rsid w:val="00E873E9"/>
    <w:rsid w:val="00E9682D"/>
    <w:rsid w:val="00E96CF8"/>
    <w:rsid w:val="00EB355A"/>
    <w:rsid w:val="00EB42BA"/>
    <w:rsid w:val="00EB4CB9"/>
    <w:rsid w:val="00EB6576"/>
    <w:rsid w:val="00EB66A8"/>
    <w:rsid w:val="00EB6FA3"/>
    <w:rsid w:val="00EB7CE3"/>
    <w:rsid w:val="00EC6C8A"/>
    <w:rsid w:val="00EF2FBD"/>
    <w:rsid w:val="00EF58C2"/>
    <w:rsid w:val="00EF7699"/>
    <w:rsid w:val="00F0561A"/>
    <w:rsid w:val="00F16A5B"/>
    <w:rsid w:val="00F16EED"/>
    <w:rsid w:val="00F2031D"/>
    <w:rsid w:val="00F26E5F"/>
    <w:rsid w:val="00F41DC9"/>
    <w:rsid w:val="00F439AE"/>
    <w:rsid w:val="00F57F4D"/>
    <w:rsid w:val="00F6338B"/>
    <w:rsid w:val="00F65DEC"/>
    <w:rsid w:val="00F67CE1"/>
    <w:rsid w:val="00F8308C"/>
    <w:rsid w:val="00F901D1"/>
    <w:rsid w:val="00F94B3E"/>
    <w:rsid w:val="00F967E9"/>
    <w:rsid w:val="00FA0744"/>
    <w:rsid w:val="00FA1250"/>
    <w:rsid w:val="00FC3F6A"/>
    <w:rsid w:val="00FE024A"/>
    <w:rsid w:val="00FE3609"/>
    <w:rsid w:val="00FF29D3"/>
    <w:rsid w:val="00FF6F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45E35F"/>
  <w15:chartTrackingRefBased/>
  <w15:docId w15:val="{1AE55367-9BB2-4B2F-9099-8213251D7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HTML Samp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3107"/>
    <w:rPr>
      <w:rFonts w:ascii="VNI-Times" w:hAnsi="VNI-Times"/>
      <w:sz w:val="24"/>
      <w:szCs w:val="24"/>
    </w:rPr>
  </w:style>
  <w:style w:type="paragraph" w:styleId="Heading1">
    <w:name w:val="heading 1"/>
    <w:basedOn w:val="Normal"/>
    <w:next w:val="Normal"/>
    <w:qFormat/>
    <w:rsid w:val="00863107"/>
    <w:pPr>
      <w:keepNext/>
      <w:outlineLvl w:val="0"/>
    </w:pPr>
    <w:rPr>
      <w:b/>
      <w:sz w:val="32"/>
    </w:rPr>
  </w:style>
  <w:style w:type="paragraph" w:styleId="Heading7">
    <w:name w:val="heading 7"/>
    <w:basedOn w:val="Normal"/>
    <w:next w:val="Normal"/>
    <w:link w:val="Heading7Char"/>
    <w:semiHidden/>
    <w:unhideWhenUsed/>
    <w:qFormat/>
    <w:rsid w:val="00EB4CB9"/>
    <w:pPr>
      <w:spacing w:before="240" w:after="60"/>
      <w:outlineLvl w:val="6"/>
    </w:pPr>
    <w:rPr>
      <w:rFonts w:ascii="Calibri" w:hAnsi="Calibri"/>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107"/>
    <w:pPr>
      <w:tabs>
        <w:tab w:val="center" w:pos="4320"/>
        <w:tab w:val="right" w:pos="8640"/>
      </w:tabs>
    </w:pPr>
  </w:style>
  <w:style w:type="paragraph" w:styleId="Footer">
    <w:name w:val="footer"/>
    <w:basedOn w:val="Normal"/>
    <w:rsid w:val="00863107"/>
    <w:pPr>
      <w:tabs>
        <w:tab w:val="center" w:pos="4320"/>
        <w:tab w:val="right" w:pos="8640"/>
      </w:tabs>
    </w:pPr>
  </w:style>
  <w:style w:type="table" w:styleId="TableGrid">
    <w:name w:val="Table Grid"/>
    <w:basedOn w:val="TableNormal"/>
    <w:rsid w:val="00BB3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C6129"/>
    <w:rPr>
      <w:rFonts w:ascii="Tahoma" w:hAnsi="Tahoma"/>
      <w:sz w:val="16"/>
      <w:szCs w:val="16"/>
      <w:lang w:val="x-none" w:eastAsia="x-none"/>
    </w:rPr>
  </w:style>
  <w:style w:type="character" w:customStyle="1" w:styleId="BalloonTextChar">
    <w:name w:val="Balloon Text Char"/>
    <w:link w:val="BalloonText"/>
    <w:rsid w:val="005C6129"/>
    <w:rPr>
      <w:rFonts w:ascii="Tahoma" w:hAnsi="Tahoma" w:cs="Tahoma"/>
      <w:sz w:val="16"/>
      <w:szCs w:val="16"/>
    </w:rPr>
  </w:style>
  <w:style w:type="character" w:customStyle="1" w:styleId="Heading7Char">
    <w:name w:val="Heading 7 Char"/>
    <w:link w:val="Heading7"/>
    <w:semiHidden/>
    <w:rsid w:val="00EB4CB9"/>
    <w:rPr>
      <w:rFonts w:ascii="Calibri" w:eastAsia="Times New Roman" w:hAnsi="Calibri" w:cs="Times New Roman"/>
      <w:sz w:val="24"/>
      <w:szCs w:val="24"/>
    </w:rPr>
  </w:style>
  <w:style w:type="character" w:customStyle="1" w:styleId="HeaderChar">
    <w:name w:val="Header Char"/>
    <w:link w:val="Header"/>
    <w:uiPriority w:val="99"/>
    <w:rsid w:val="00C46241"/>
    <w:rPr>
      <w:rFonts w:ascii="VNI-Times" w:hAnsi="VNI-Times"/>
      <w:sz w:val="24"/>
      <w:szCs w:val="24"/>
    </w:rPr>
  </w:style>
  <w:style w:type="paragraph" w:styleId="ListParagraph">
    <w:name w:val="List Paragraph"/>
    <w:basedOn w:val="Normal"/>
    <w:uiPriority w:val="34"/>
    <w:qFormat/>
    <w:rsid w:val="00F633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8E8F1-09CD-472F-982E-D228580BC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601</Words>
  <Characters>2983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UÛY QUYEÀN DÖÏ HOÏP ÑAÏI HOÄI COÅ ÑOÂNG LAÀN 1</vt:lpstr>
    </vt:vector>
  </TitlesOfParts>
  <Company>cotec_5</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UÛY QUYEÀN DÖÏ HOÏP ÑAÏI HOÄI COÅ ÑOÂNG LAÀN 1</dc:title>
  <dc:subject/>
  <dc:creator>thao</dc:creator>
  <cp:keywords/>
  <cp:lastModifiedBy>Lê Thanh Hiền</cp:lastModifiedBy>
  <cp:revision>10</cp:revision>
  <cp:lastPrinted>2018-04-24T06:09:00Z</cp:lastPrinted>
  <dcterms:created xsi:type="dcterms:W3CDTF">2020-04-13T10:55:00Z</dcterms:created>
  <dcterms:modified xsi:type="dcterms:W3CDTF">2025-11-04T08:06:00Z</dcterms:modified>
</cp:coreProperties>
</file>